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96</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9907A0">
        <w:t>5</w:t>
      </w:r>
      <w:r w:rsidR="00FD5585" w:rsidRPr="00190B0D">
        <w:t>-</w:t>
      </w:r>
      <w:r w:rsidR="00E93D47" w:rsidRPr="00190B0D">
        <w:t>2</w:t>
      </w:r>
      <w:r w:rsidR="000559AF">
        <w:t>2</w:t>
      </w:r>
      <w:r w:rsidR="009907A0">
        <w:t>5203</w:t>
      </w:r>
    </w:p>
    <w:p w:rsidR="00675C27" w:rsidRPr="00444A16" w:rsidRDefault="009D7747" w:rsidP="00F71A33">
      <w:pPr>
        <w:pStyle w:val="afb"/>
        <w:rPr>
          <w:rFonts w:eastAsia="宋体"/>
          <w:lang w:eastAsia="zh-CN"/>
        </w:rPr>
      </w:pPr>
      <w:r>
        <w:rPr>
          <w:rFonts w:eastAsia="宋体"/>
          <w:lang w:eastAsia="zh-CN"/>
        </w:rPr>
        <w:t xml:space="preserve">Electronic Meeting, </w:t>
      </w:r>
      <w:r w:rsidR="000559AF">
        <w:rPr>
          <w:rFonts w:eastAsia="宋体"/>
          <w:lang w:eastAsia="zh-CN"/>
        </w:rPr>
        <w:t>August</w:t>
      </w:r>
      <w:r w:rsidR="009A01DD">
        <w:rPr>
          <w:rFonts w:eastAsia="宋体"/>
          <w:lang w:eastAsia="zh-CN"/>
        </w:rPr>
        <w:t xml:space="preserve"> </w:t>
      </w:r>
      <w:r w:rsidR="000559AF">
        <w:rPr>
          <w:rFonts w:eastAsia="宋体"/>
          <w:lang w:eastAsia="zh-CN"/>
        </w:rPr>
        <w:t>15-26</w:t>
      </w:r>
      <w:r w:rsidR="00167F84" w:rsidRPr="00AC4DD3">
        <w:rPr>
          <w:rFonts w:eastAsia="宋体"/>
          <w:lang w:eastAsia="zh-CN"/>
        </w:rPr>
        <w:t>, 202</w:t>
      </w:r>
      <w:r w:rsidR="000559AF">
        <w:rPr>
          <w:rFonts w:eastAsia="宋体"/>
          <w:lang w:eastAsia="zh-CN"/>
        </w:rPr>
        <w:t>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Discussion on handling p-</w:t>
      </w:r>
      <w:proofErr w:type="spellStart"/>
      <w:r w:rsidR="009907A0" w:rsidRPr="009907A0">
        <w:rPr>
          <w:rFonts w:ascii="Arial" w:hAnsi="Arial" w:cs="Arial"/>
          <w:sz w:val="22"/>
        </w:rPr>
        <w:t>MaxEUTRA</w:t>
      </w:r>
      <w:proofErr w:type="spellEnd"/>
      <w:r w:rsidR="009907A0" w:rsidRPr="009907A0">
        <w:rPr>
          <w:rFonts w:ascii="Arial" w:hAnsi="Arial" w:cs="Arial"/>
          <w:sz w:val="22"/>
        </w:rPr>
        <w:t xml:space="preserve"> and p-NR-FR1</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907A0">
        <w:rPr>
          <w:rFonts w:ascii="Arial" w:hAnsi="Arial" w:cs="Arial"/>
          <w:sz w:val="22"/>
        </w:rPr>
        <w:t>5.4.17</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2D1C50" w:rsidRDefault="000B5D31" w:rsidP="002D1C50">
      <w:pPr>
        <w:jc w:val="both"/>
      </w:pPr>
      <w:r>
        <w:t>At</w:t>
      </w:r>
      <w:r w:rsidR="002D1C50">
        <w:t xml:space="preserve"> RAN5#93, RAN5 sent out an LS [1] to RAN1, RAN2 and RAN4 seeking clarification on the configuration of p-</w:t>
      </w:r>
      <w:proofErr w:type="spellStart"/>
      <w:r w:rsidR="002D1C50">
        <w:t>MaxEUTRA</w:t>
      </w:r>
      <w:proofErr w:type="spellEnd"/>
      <w:r w:rsidR="002D1C50">
        <w:t xml:space="preserve"> and p-NR-FR1 in EN-DC mode.</w:t>
      </w:r>
      <w:r w:rsidR="00D8266B">
        <w:t xml:space="preserve"> The content of the RAN5 LS is copied below as reference.</w:t>
      </w:r>
    </w:p>
    <w:p w:rsidR="000B5D31" w:rsidRDefault="000B5D31" w:rsidP="002D1C50">
      <w:pPr>
        <w:jc w:val="both"/>
      </w:pPr>
      <w:r>
        <w:t>At RAN5#95 and RAN5#96 meetings, the reply from RAN1, RAN2 and RAN4 are received. This document discusses how to handle the parameters in RAN5 based on the LS replies.</w:t>
      </w:r>
    </w:p>
    <w:p w:rsidR="002D1C50" w:rsidRDefault="002D1C50" w:rsidP="00AB1467">
      <w:pPr>
        <w:jc w:val="both"/>
      </w:pPr>
      <w:r>
        <w:rPr>
          <w:noProof/>
          <w:lang w:val="en-US"/>
        </w:rPr>
        <mc:AlternateContent>
          <mc:Choice Requires="wps">
            <w:drawing>
              <wp:inline distT="0" distB="0" distL="0" distR="0">
                <wp:extent cx="6188710" cy="5266266"/>
                <wp:effectExtent l="0" t="0" r="21590" b="10795"/>
                <wp:docPr id="3" name="文本框 3"/>
                <wp:cNvGraphicFramePr/>
                <a:graphic xmlns:a="http://schemas.openxmlformats.org/drawingml/2006/main">
                  <a:graphicData uri="http://schemas.microsoft.com/office/word/2010/wordprocessingShape">
                    <wps:wsp>
                      <wps:cNvSpPr txBox="1"/>
                      <wps:spPr>
                        <a:xfrm>
                          <a:off x="0" y="0"/>
                          <a:ext cx="6188710" cy="526626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D1C50" w:rsidRPr="00F73B43" w:rsidRDefault="002D1C50" w:rsidP="002D1C50">
                            <w:pPr>
                              <w:rPr>
                                <w:rFonts w:ascii="Arial" w:hAnsi="Arial" w:cs="Arial"/>
                                <w:b/>
                                <w:bCs/>
                                <w:lang w:val="en-US"/>
                              </w:rPr>
                            </w:pPr>
                            <w:r w:rsidRPr="00F73B43">
                              <w:rPr>
                                <w:rFonts w:ascii="Arial" w:hAnsi="Arial" w:cs="Arial"/>
                                <w:b/>
                                <w:bCs/>
                              </w:rPr>
                              <w:t>1. Overall Description:</w:t>
                            </w:r>
                          </w:p>
                          <w:p w:rsidR="002D1C50" w:rsidRPr="00F73B43" w:rsidRDefault="002D1C50" w:rsidP="002D1C50">
                            <w:pPr>
                              <w:rPr>
                                <w:rFonts w:ascii="Arial" w:hAnsi="Arial" w:cs="Arial"/>
                              </w:rPr>
                            </w:pPr>
                            <w:r w:rsidRPr="00F73B43">
                              <w:rPr>
                                <w:rFonts w:ascii="Arial" w:hAnsi="Arial" w:cs="Arial"/>
                              </w:rPr>
                              <w:t>RAN5 is working on RF test cases of power transmission for EN-DC configurations with power class 1.5 (29dBm). There are different opinions on whether the IEs p-MaxEUTRA and p-NR-FR1 shall be configured by the network when UE wo</w:t>
                            </w:r>
                            <w:r>
                              <w:rPr>
                                <w:rFonts w:ascii="Arial" w:hAnsi="Arial" w:cs="Arial"/>
                              </w:rPr>
                              <w:t>rks in EN-DC connectivity mode.</w:t>
                            </w:r>
                          </w:p>
                          <w:p w:rsidR="002D1C50" w:rsidRPr="00F73B43" w:rsidRDefault="002D1C50" w:rsidP="002D1C50">
                            <w:pPr>
                              <w:rPr>
                                <w:rFonts w:ascii="Arial" w:hAnsi="Arial" w:cs="Arial"/>
                              </w:rPr>
                            </w:pPr>
                            <w:r w:rsidRPr="00F73B43">
                              <w:rPr>
                                <w:rFonts w:ascii="Arial" w:hAnsi="Arial" w:cs="Arial"/>
                              </w:rPr>
                              <w:t>According to clause 7.6.1 of TS 38.213, the IEs p-MaxEUTRA and p-NR-FR1 shall be configured to UE so that UE could determine the power transmission behaviour in the SCG, such as scaling down or dropping the transmission.</w:t>
                            </w:r>
                          </w:p>
                          <w:p w:rsidR="002D1C50" w:rsidRPr="00F73B43" w:rsidRDefault="002D1C50" w:rsidP="002D1C50">
                            <w:pPr>
                              <w:rPr>
                                <w:rFonts w:ascii="Arial" w:hAnsi="Arial" w:cs="Arial"/>
                              </w:rPr>
                            </w:pPr>
                            <w:r w:rsidRPr="00F73B43">
                              <w:rPr>
                                <w:rFonts w:ascii="Arial" w:hAnsi="Arial" w:cs="Arial"/>
                              </w:rPr>
                              <w:t>However there is an opinion that those IEs are indicated as o</w:t>
                            </w:r>
                            <w:r w:rsidRPr="003B0216">
                              <w:rPr>
                                <w:rFonts w:ascii="Arial" w:hAnsi="Arial" w:cs="Arial"/>
                              </w:rPr>
                              <w:t>ptional in TS 36.331 and TS 38.331 and that UE operation for the PC 1.5 UE is specified by the normative text in TS 38.101-3 clauses 6.2B.1.1 and 6.2B.4.1.1. In addition some company believes if IEs p-MaxEUTRA and p-NR-FR1 are absent, value of 26dBm should be assumed and used as the default, although no default value is specified in TS 36.331 a</w:t>
                            </w:r>
                            <w:r w:rsidRPr="00114DDE">
                              <w:rPr>
                                <w:rFonts w:ascii="Arial" w:hAnsi="Arial" w:cs="Arial"/>
                              </w:rPr>
                              <w:t>nd TS 38.331.</w:t>
                            </w:r>
                          </w:p>
                          <w:p w:rsidR="002D1C50" w:rsidRPr="00114DDE" w:rsidRDefault="002D1C50" w:rsidP="002D1C50">
                            <w:pPr>
                              <w:rPr>
                                <w:rFonts w:ascii="Arial" w:hAnsi="Arial" w:cs="Arial"/>
                              </w:rPr>
                            </w:pPr>
                            <w:r w:rsidRPr="00F73B43">
                              <w:rPr>
                                <w:rFonts w:ascii="Arial" w:hAnsi="Arial" w:cs="Arial" w:hint="eastAsia"/>
                              </w:rPr>
                              <w:t>R</w:t>
                            </w:r>
                            <w:r w:rsidRPr="00F73B43">
                              <w:rPr>
                                <w:rFonts w:ascii="Arial" w:hAnsi="Arial" w:cs="Arial"/>
                              </w:rPr>
                              <w:t>AN5 kindly request RAN1</w:t>
                            </w:r>
                            <w:r>
                              <w:rPr>
                                <w:rFonts w:ascii="Arial" w:hAnsi="Arial" w:cs="Arial"/>
                              </w:rPr>
                              <w:t xml:space="preserve">, </w:t>
                            </w:r>
                            <w:r w:rsidRPr="00F32020">
                              <w:rPr>
                                <w:rFonts w:ascii="Arial" w:hAnsi="Arial" w:cs="Arial"/>
                              </w:rPr>
                              <w:t>RAN2</w:t>
                            </w:r>
                            <w:r w:rsidRPr="00114DDE">
                              <w:rPr>
                                <w:rFonts w:ascii="Arial" w:hAnsi="Arial" w:cs="Arial"/>
                              </w:rPr>
                              <w:t xml:space="preserve"> and RAN4 to clarify the power configuration scheme</w:t>
                            </w:r>
                            <w:r w:rsidRPr="00F32020">
                              <w:rPr>
                                <w:rFonts w:ascii="Arial" w:hAnsi="Arial" w:cs="Arial"/>
                              </w:rPr>
                              <w:t xml:space="preserve"> and associated signalling</w:t>
                            </w:r>
                            <w:r w:rsidRPr="00114DDE">
                              <w:rPr>
                                <w:rFonts w:ascii="Arial" w:hAnsi="Arial" w:cs="Arial"/>
                              </w:rPr>
                              <w:t xml:space="preserve"> for EN-DC mode.</w:t>
                            </w:r>
                          </w:p>
                          <w:p w:rsidR="002D1C50" w:rsidRPr="00F32020" w:rsidRDefault="002D1C50" w:rsidP="002D1C50">
                            <w:pPr>
                              <w:pStyle w:val="a5"/>
                              <w:rPr>
                                <w:rFonts w:cs="Arial"/>
                              </w:rPr>
                            </w:pPr>
                          </w:p>
                          <w:p w:rsidR="002D1C50" w:rsidRPr="00F73B43" w:rsidRDefault="002D1C50" w:rsidP="002D1C50">
                            <w:pPr>
                              <w:spacing w:after="120"/>
                              <w:rPr>
                                <w:rFonts w:ascii="Arial" w:hAnsi="Arial" w:cs="Arial"/>
                                <w:b/>
                              </w:rPr>
                            </w:pPr>
                            <w:r w:rsidRPr="00F73B43">
                              <w:rPr>
                                <w:rFonts w:ascii="Arial" w:hAnsi="Arial" w:cs="Arial"/>
                                <w:b/>
                              </w:rPr>
                              <w:t>2. Actions:</w:t>
                            </w:r>
                          </w:p>
                          <w:p w:rsidR="002D1C50" w:rsidRPr="00F73B43" w:rsidRDefault="002D1C50" w:rsidP="002D1C50">
                            <w:pPr>
                              <w:spacing w:after="120"/>
                              <w:ind w:left="1985" w:hanging="1985"/>
                              <w:rPr>
                                <w:rFonts w:ascii="Arial" w:hAnsi="Arial" w:cs="Arial"/>
                                <w:b/>
                              </w:rPr>
                            </w:pPr>
                            <w:r w:rsidRPr="00F73B43">
                              <w:rPr>
                                <w:rFonts w:ascii="Arial" w:hAnsi="Arial" w:cs="Arial"/>
                                <w:b/>
                              </w:rPr>
                              <w:t xml:space="preserve">To: </w:t>
                            </w:r>
                            <w:r w:rsidRPr="00F73B43">
                              <w:rPr>
                                <w:rFonts w:ascii="Arial" w:hAnsi="Arial" w:cs="Arial"/>
                              </w:rPr>
                              <w:t>RAN1:</w:t>
                            </w:r>
                          </w:p>
                          <w:p w:rsidR="002D1C50" w:rsidRPr="00114DDE" w:rsidRDefault="002D1C50" w:rsidP="002D1C50">
                            <w:pPr>
                              <w:spacing w:after="120"/>
                              <w:ind w:left="993" w:hanging="993"/>
                              <w:rPr>
                                <w:rFonts w:ascii="Arial" w:hAnsi="Arial" w:cs="Arial"/>
                              </w:rPr>
                            </w:pPr>
                            <w:r w:rsidRPr="00F73B43">
                              <w:rPr>
                                <w:rFonts w:ascii="Arial" w:hAnsi="Arial" w:cs="Arial"/>
                                <w:b/>
                              </w:rPr>
                              <w:t xml:space="preserve">ACTION: </w:t>
                            </w:r>
                            <w:r w:rsidRPr="00F73B43">
                              <w:rPr>
                                <w:rFonts w:ascii="Arial" w:hAnsi="Arial" w:cs="Arial"/>
                                <w:b/>
                              </w:rPr>
                              <w:tab/>
                            </w:r>
                            <w:r w:rsidRPr="00F73B43">
                              <w:rPr>
                                <w:rFonts w:ascii="Arial" w:hAnsi="Arial" w:cs="Arial"/>
                              </w:rPr>
                              <w:t xml:space="preserve">RAN5 kindly request RAN1 </w:t>
                            </w:r>
                            <w:r w:rsidRPr="00F32020">
                              <w:rPr>
                                <w:rFonts w:ascii="Arial" w:hAnsi="Arial" w:cs="Arial"/>
                              </w:rPr>
                              <w:t>feedback on whether the RAN1 specifications require that the IEs p-</w:t>
                            </w:r>
                            <w:proofErr w:type="spellStart"/>
                            <w:r w:rsidRPr="00F32020">
                              <w:rPr>
                                <w:rFonts w:ascii="Arial" w:hAnsi="Arial" w:cs="Arial"/>
                              </w:rPr>
                              <w:t>MaxEUTRA</w:t>
                            </w:r>
                            <w:proofErr w:type="spellEnd"/>
                            <w:r w:rsidRPr="00F32020">
                              <w:rPr>
                                <w:rFonts w:ascii="Arial" w:hAnsi="Arial" w:cs="Arial"/>
                              </w:rPr>
                              <w:t xml:space="preserve"> and p-NR-FR1 are always configured by the network when UE works in EN-DC connectivity mode</w:t>
                            </w:r>
                            <w:r w:rsidRPr="00114DDE">
                              <w:rPr>
                                <w:rFonts w:ascii="Arial" w:hAnsi="Arial" w:cs="Arial"/>
                              </w:rPr>
                              <w:t>.</w:t>
                            </w:r>
                          </w:p>
                          <w:p w:rsidR="002D1C50" w:rsidRPr="00F32020" w:rsidRDefault="002D1C50" w:rsidP="002D1C50">
                            <w:pPr>
                              <w:spacing w:after="120"/>
                              <w:ind w:left="993" w:hanging="993"/>
                              <w:rPr>
                                <w:rFonts w:ascii="Arial" w:hAnsi="Arial" w:cs="Arial"/>
                              </w:rPr>
                            </w:pPr>
                            <w:r w:rsidRPr="00F32020">
                              <w:rPr>
                                <w:rFonts w:ascii="Arial" w:hAnsi="Arial" w:cs="Arial"/>
                                <w:b/>
                              </w:rPr>
                              <w:t>To:</w:t>
                            </w:r>
                            <w:r w:rsidRPr="00F32020">
                              <w:rPr>
                                <w:rFonts w:ascii="Arial" w:hAnsi="Arial" w:cs="Arial"/>
                              </w:rPr>
                              <w:t xml:space="preserve"> RAN2:</w:t>
                            </w:r>
                          </w:p>
                          <w:p w:rsidR="002D1C50" w:rsidRPr="00114DDE" w:rsidRDefault="002D1C50" w:rsidP="002D1C50">
                            <w:pPr>
                              <w:spacing w:after="120"/>
                              <w:ind w:left="993" w:hanging="993"/>
                              <w:rPr>
                                <w:rFonts w:ascii="Arial" w:hAnsi="Arial" w:cs="Arial"/>
                              </w:rPr>
                            </w:pPr>
                            <w:r w:rsidRPr="00F32020">
                              <w:rPr>
                                <w:rFonts w:ascii="Arial" w:hAnsi="Arial" w:cs="Arial"/>
                                <w:b/>
                              </w:rPr>
                              <w:t xml:space="preserve">ACTION: </w:t>
                            </w:r>
                            <w:r w:rsidRPr="00F32020">
                              <w:rPr>
                                <w:rFonts w:ascii="Arial" w:hAnsi="Arial" w:cs="Arial"/>
                              </w:rPr>
                              <w:t>RAN5 kindly request RAN2 feedback on whether the RAN2 specifications require that the IEs p-</w:t>
                            </w:r>
                            <w:proofErr w:type="spellStart"/>
                            <w:r w:rsidRPr="00F32020">
                              <w:rPr>
                                <w:rFonts w:ascii="Arial" w:hAnsi="Arial" w:cs="Arial"/>
                              </w:rPr>
                              <w:t>MaxEUTRA</w:t>
                            </w:r>
                            <w:proofErr w:type="spellEnd"/>
                            <w:r w:rsidRPr="00F32020">
                              <w:rPr>
                                <w:rFonts w:ascii="Arial" w:hAnsi="Arial" w:cs="Arial"/>
                              </w:rPr>
                              <w:t xml:space="preserve"> and p-NR-FR1 are always configured by the network when UE works in EN-DC connectivity mode and also consider updating the core specification to clarify the same.</w:t>
                            </w:r>
                          </w:p>
                          <w:p w:rsidR="002D1C50" w:rsidRPr="00F73B43" w:rsidRDefault="002D1C50" w:rsidP="002D1C50">
                            <w:pPr>
                              <w:spacing w:after="120"/>
                              <w:ind w:left="1985" w:hanging="1985"/>
                              <w:rPr>
                                <w:rFonts w:ascii="Arial" w:hAnsi="Arial" w:cs="Arial"/>
                                <w:b/>
                              </w:rPr>
                            </w:pPr>
                            <w:r w:rsidRPr="00F73B43">
                              <w:rPr>
                                <w:rFonts w:ascii="Arial" w:hAnsi="Arial" w:cs="Arial"/>
                                <w:b/>
                              </w:rPr>
                              <w:t xml:space="preserve">To: </w:t>
                            </w:r>
                            <w:r w:rsidRPr="00F73B43">
                              <w:rPr>
                                <w:rFonts w:ascii="Arial" w:hAnsi="Arial" w:cs="Arial"/>
                              </w:rPr>
                              <w:t>RAN4:</w:t>
                            </w:r>
                          </w:p>
                          <w:p w:rsidR="002D1C50" w:rsidRPr="009E25C0" w:rsidRDefault="002D1C50" w:rsidP="002D1C50">
                            <w:pPr>
                              <w:spacing w:after="120"/>
                              <w:ind w:left="993" w:hanging="993"/>
                              <w:rPr>
                                <w:rFonts w:ascii="Arial" w:hAnsi="Arial" w:cs="Arial"/>
                              </w:rPr>
                            </w:pPr>
                            <w:r w:rsidRPr="00F73B43">
                              <w:rPr>
                                <w:rFonts w:ascii="Arial" w:hAnsi="Arial" w:cs="Arial"/>
                                <w:b/>
                              </w:rPr>
                              <w:t xml:space="preserve">ACTION: </w:t>
                            </w:r>
                            <w:r w:rsidRPr="00F73B43">
                              <w:rPr>
                                <w:rFonts w:ascii="Arial" w:hAnsi="Arial" w:cs="Arial"/>
                                <w:b/>
                              </w:rPr>
                              <w:tab/>
                            </w:r>
                            <w:r w:rsidRPr="00F73B43">
                              <w:rPr>
                                <w:rFonts w:ascii="Arial" w:hAnsi="Arial" w:cs="Arial"/>
                              </w:rPr>
                              <w:t xml:space="preserve">RAN5 kindly request RAN4 </w:t>
                            </w:r>
                            <w:r w:rsidRPr="00F32020">
                              <w:rPr>
                                <w:rFonts w:ascii="Arial" w:hAnsi="Arial" w:cs="Arial"/>
                              </w:rPr>
                              <w:t>feedback on whether the RAN4 specifications require that the IEs p-</w:t>
                            </w:r>
                            <w:proofErr w:type="spellStart"/>
                            <w:r w:rsidRPr="00F32020">
                              <w:rPr>
                                <w:rFonts w:ascii="Arial" w:hAnsi="Arial" w:cs="Arial"/>
                              </w:rPr>
                              <w:t>MaxEUTRA</w:t>
                            </w:r>
                            <w:proofErr w:type="spellEnd"/>
                            <w:r w:rsidRPr="00F32020">
                              <w:rPr>
                                <w:rFonts w:ascii="Arial" w:hAnsi="Arial" w:cs="Arial"/>
                              </w:rPr>
                              <w:t xml:space="preserve"> and p-NR-FR1 are always configured by the network when UE works in EN-DC connectivity mode</w:t>
                            </w:r>
                            <w:r w:rsidRPr="00114DDE">
                              <w:rPr>
                                <w:rFonts w:ascii="Arial" w:hAnsi="Arial" w:cs="Arial"/>
                              </w:rPr>
                              <w:t xml:space="preserve"> for UEs of power class 1.5 and other power classes.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7.3pt;height:41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" fillcolor="white [3201]" strokeweight=".5pt">
                <v:textbox>
                  <w:txbxContent>
                    <w:p w:rsidR="002D1C50" w:rsidRPr="00F73B43" w:rsidRDefault="002D1C50" w:rsidP="002D1C50">
                      <w:pPr>
                        <w:rPr>
                          <w:rFonts w:ascii="Arial" w:hAnsi="Arial" w:cs="Arial"/>
                          <w:b/>
                          <w:bCs/>
                          <w:lang w:val="en-US"/>
                        </w:rPr>
                      </w:pPr>
                      <w:r w:rsidRPr="00F73B43">
                        <w:rPr>
                          <w:rFonts w:ascii="Arial" w:hAnsi="Arial" w:cs="Arial"/>
                          <w:b/>
                          <w:bCs/>
                        </w:rPr>
                        <w:t>1. Overall Description:</w:t>
                      </w:r>
                    </w:p>
                    <w:p w:rsidR="002D1C50" w:rsidRPr="00F73B43" w:rsidRDefault="002D1C50" w:rsidP="002D1C50">
                      <w:pPr>
                        <w:rPr>
                          <w:rFonts w:ascii="Arial" w:hAnsi="Arial" w:cs="Arial"/>
                        </w:rPr>
                      </w:pPr>
                      <w:r w:rsidRPr="00F73B43">
                        <w:rPr>
                          <w:rFonts w:ascii="Arial" w:hAnsi="Arial" w:cs="Arial"/>
                        </w:rPr>
                        <w:t>RAN5 is working on RF test cases of power transmission for EN-DC configurations with power class 1.5 (29dBm). There are different opinions on whether the IEs p-MaxEUTRA and p-NR-FR1 shall be configured by the network when UE wo</w:t>
                      </w:r>
                      <w:r>
                        <w:rPr>
                          <w:rFonts w:ascii="Arial" w:hAnsi="Arial" w:cs="Arial"/>
                        </w:rPr>
                        <w:t>rks in EN-DC connectivity mode.</w:t>
                      </w:r>
                    </w:p>
                    <w:p w:rsidR="002D1C50" w:rsidRPr="00F73B43" w:rsidRDefault="002D1C50" w:rsidP="002D1C50">
                      <w:pPr>
                        <w:rPr>
                          <w:rFonts w:ascii="Arial" w:hAnsi="Arial" w:cs="Arial"/>
                        </w:rPr>
                      </w:pPr>
                      <w:r w:rsidRPr="00F73B43">
                        <w:rPr>
                          <w:rFonts w:ascii="Arial" w:hAnsi="Arial" w:cs="Arial"/>
                        </w:rPr>
                        <w:t>According to clause 7.6.1 of TS 38.213, the IEs p-MaxEUTRA and p-NR-FR1 shall be configured to UE so that UE could determine the power transmission behaviour in the SCG, such as scaling down or dropping the transmission.</w:t>
                      </w:r>
                    </w:p>
                    <w:p w:rsidR="002D1C50" w:rsidRPr="00F73B43" w:rsidRDefault="002D1C50" w:rsidP="002D1C50">
                      <w:pPr>
                        <w:rPr>
                          <w:rFonts w:ascii="Arial" w:hAnsi="Arial" w:cs="Arial"/>
                        </w:rPr>
                      </w:pPr>
                      <w:r w:rsidRPr="00F73B43">
                        <w:rPr>
                          <w:rFonts w:ascii="Arial" w:hAnsi="Arial" w:cs="Arial"/>
                        </w:rPr>
                        <w:t>However there is an opinion that those IEs are indicated as o</w:t>
                      </w:r>
                      <w:r w:rsidRPr="003B0216">
                        <w:rPr>
                          <w:rFonts w:ascii="Arial" w:hAnsi="Arial" w:cs="Arial"/>
                        </w:rPr>
                        <w:t>ptional in TS 36.331 and TS 38.331 and that UE operation for the PC 1.5 UE is specified by the normative text in TS 38.101-3 clauses 6.2B.1.1 and 6.2B.4.1.1. In addition some company believes if IEs p-MaxEUTRA and p-NR-FR1 are absent, value of 26dBm should be assumed and used as the default, although no default value is specified in TS 36.331 a</w:t>
                      </w:r>
                      <w:r w:rsidRPr="00114DDE">
                        <w:rPr>
                          <w:rFonts w:ascii="Arial" w:hAnsi="Arial" w:cs="Arial"/>
                        </w:rPr>
                        <w:t>nd TS 38.331.</w:t>
                      </w:r>
                    </w:p>
                    <w:p w:rsidR="002D1C50" w:rsidRPr="00114DDE" w:rsidRDefault="002D1C50" w:rsidP="002D1C50">
                      <w:pPr>
                        <w:rPr>
                          <w:rFonts w:ascii="Arial" w:hAnsi="Arial" w:cs="Arial"/>
                        </w:rPr>
                      </w:pPr>
                      <w:r w:rsidRPr="00F73B43">
                        <w:rPr>
                          <w:rFonts w:ascii="Arial" w:hAnsi="Arial" w:cs="Arial" w:hint="eastAsia"/>
                        </w:rPr>
                        <w:t>R</w:t>
                      </w:r>
                      <w:r w:rsidRPr="00F73B43">
                        <w:rPr>
                          <w:rFonts w:ascii="Arial" w:hAnsi="Arial" w:cs="Arial"/>
                        </w:rPr>
                        <w:t>AN5 kindly request RAN1</w:t>
                      </w:r>
                      <w:r>
                        <w:rPr>
                          <w:rFonts w:ascii="Arial" w:hAnsi="Arial" w:cs="Arial"/>
                        </w:rPr>
                        <w:t xml:space="preserve">, </w:t>
                      </w:r>
                      <w:r w:rsidRPr="00F32020">
                        <w:rPr>
                          <w:rFonts w:ascii="Arial" w:hAnsi="Arial" w:cs="Arial"/>
                        </w:rPr>
                        <w:t>RAN2</w:t>
                      </w:r>
                      <w:r w:rsidRPr="00114DDE">
                        <w:rPr>
                          <w:rFonts w:ascii="Arial" w:hAnsi="Arial" w:cs="Arial"/>
                        </w:rPr>
                        <w:t xml:space="preserve"> and RAN4 to clarify the power configuration scheme</w:t>
                      </w:r>
                      <w:r w:rsidRPr="00F32020">
                        <w:rPr>
                          <w:rFonts w:ascii="Arial" w:hAnsi="Arial" w:cs="Arial"/>
                        </w:rPr>
                        <w:t xml:space="preserve"> and associated signalling</w:t>
                      </w:r>
                      <w:r w:rsidRPr="00114DDE">
                        <w:rPr>
                          <w:rFonts w:ascii="Arial" w:hAnsi="Arial" w:cs="Arial"/>
                        </w:rPr>
                        <w:t xml:space="preserve"> for EN-DC mode.</w:t>
                      </w:r>
                    </w:p>
                    <w:p w:rsidR="002D1C50" w:rsidRPr="00F32020" w:rsidRDefault="002D1C50" w:rsidP="002D1C50">
                      <w:pPr>
                        <w:pStyle w:val="a5"/>
                        <w:rPr>
                          <w:rFonts w:cs="Arial"/>
                        </w:rPr>
                      </w:pPr>
                    </w:p>
                    <w:p w:rsidR="002D1C50" w:rsidRPr="00F73B43" w:rsidRDefault="002D1C50" w:rsidP="002D1C50">
                      <w:pPr>
                        <w:spacing w:after="120"/>
                        <w:rPr>
                          <w:rFonts w:ascii="Arial" w:hAnsi="Arial" w:cs="Arial"/>
                          <w:b/>
                        </w:rPr>
                      </w:pPr>
                      <w:r w:rsidRPr="00F73B43">
                        <w:rPr>
                          <w:rFonts w:ascii="Arial" w:hAnsi="Arial" w:cs="Arial"/>
                          <w:b/>
                        </w:rPr>
                        <w:t>2. Actions:</w:t>
                      </w:r>
                    </w:p>
                    <w:p w:rsidR="002D1C50" w:rsidRPr="00F73B43" w:rsidRDefault="002D1C50" w:rsidP="002D1C50">
                      <w:pPr>
                        <w:spacing w:after="120"/>
                        <w:ind w:left="1985" w:hanging="1985"/>
                        <w:rPr>
                          <w:rFonts w:ascii="Arial" w:hAnsi="Arial" w:cs="Arial"/>
                          <w:b/>
                        </w:rPr>
                      </w:pPr>
                      <w:r w:rsidRPr="00F73B43">
                        <w:rPr>
                          <w:rFonts w:ascii="Arial" w:hAnsi="Arial" w:cs="Arial"/>
                          <w:b/>
                        </w:rPr>
                        <w:t xml:space="preserve">To: </w:t>
                      </w:r>
                      <w:r w:rsidRPr="00F73B43">
                        <w:rPr>
                          <w:rFonts w:ascii="Arial" w:hAnsi="Arial" w:cs="Arial"/>
                        </w:rPr>
                        <w:t>RAN1:</w:t>
                      </w:r>
                    </w:p>
                    <w:p w:rsidR="002D1C50" w:rsidRPr="00114DDE" w:rsidRDefault="002D1C50" w:rsidP="002D1C50">
                      <w:pPr>
                        <w:spacing w:after="120"/>
                        <w:ind w:left="993" w:hanging="993"/>
                        <w:rPr>
                          <w:rFonts w:ascii="Arial" w:hAnsi="Arial" w:cs="Arial"/>
                        </w:rPr>
                      </w:pPr>
                      <w:r w:rsidRPr="00F73B43">
                        <w:rPr>
                          <w:rFonts w:ascii="Arial" w:hAnsi="Arial" w:cs="Arial"/>
                          <w:b/>
                        </w:rPr>
                        <w:t xml:space="preserve">ACTION: </w:t>
                      </w:r>
                      <w:r w:rsidRPr="00F73B43">
                        <w:rPr>
                          <w:rFonts w:ascii="Arial" w:hAnsi="Arial" w:cs="Arial"/>
                          <w:b/>
                        </w:rPr>
                        <w:tab/>
                      </w:r>
                      <w:r w:rsidRPr="00F73B43">
                        <w:rPr>
                          <w:rFonts w:ascii="Arial" w:hAnsi="Arial" w:cs="Arial"/>
                        </w:rPr>
                        <w:t xml:space="preserve">RAN5 kindly request RAN1 </w:t>
                      </w:r>
                      <w:r w:rsidRPr="00F32020">
                        <w:rPr>
                          <w:rFonts w:ascii="Arial" w:hAnsi="Arial" w:cs="Arial"/>
                        </w:rPr>
                        <w:t>feedback on whether the RAN1 specifications require that the IEs p-</w:t>
                      </w:r>
                      <w:proofErr w:type="spellStart"/>
                      <w:r w:rsidRPr="00F32020">
                        <w:rPr>
                          <w:rFonts w:ascii="Arial" w:hAnsi="Arial" w:cs="Arial"/>
                        </w:rPr>
                        <w:t>MaxEUTRA</w:t>
                      </w:r>
                      <w:proofErr w:type="spellEnd"/>
                      <w:r w:rsidRPr="00F32020">
                        <w:rPr>
                          <w:rFonts w:ascii="Arial" w:hAnsi="Arial" w:cs="Arial"/>
                        </w:rPr>
                        <w:t xml:space="preserve"> and p-NR-FR1 are always configured by the network when UE works in EN-DC connectivity mode</w:t>
                      </w:r>
                      <w:r w:rsidRPr="00114DDE">
                        <w:rPr>
                          <w:rFonts w:ascii="Arial" w:hAnsi="Arial" w:cs="Arial"/>
                        </w:rPr>
                        <w:t>.</w:t>
                      </w:r>
                    </w:p>
                    <w:p w:rsidR="002D1C50" w:rsidRPr="00F32020" w:rsidRDefault="002D1C50" w:rsidP="002D1C50">
                      <w:pPr>
                        <w:spacing w:after="120"/>
                        <w:ind w:left="993" w:hanging="993"/>
                        <w:rPr>
                          <w:rFonts w:ascii="Arial" w:hAnsi="Arial" w:cs="Arial"/>
                        </w:rPr>
                      </w:pPr>
                      <w:r w:rsidRPr="00F32020">
                        <w:rPr>
                          <w:rFonts w:ascii="Arial" w:hAnsi="Arial" w:cs="Arial"/>
                          <w:b/>
                        </w:rPr>
                        <w:t>To:</w:t>
                      </w:r>
                      <w:r w:rsidRPr="00F32020">
                        <w:rPr>
                          <w:rFonts w:ascii="Arial" w:hAnsi="Arial" w:cs="Arial"/>
                        </w:rPr>
                        <w:t xml:space="preserve"> RAN2:</w:t>
                      </w:r>
                    </w:p>
                    <w:p w:rsidR="002D1C50" w:rsidRPr="00114DDE" w:rsidRDefault="002D1C50" w:rsidP="002D1C50">
                      <w:pPr>
                        <w:spacing w:after="120"/>
                        <w:ind w:left="993" w:hanging="993"/>
                        <w:rPr>
                          <w:rFonts w:ascii="Arial" w:hAnsi="Arial" w:cs="Arial"/>
                        </w:rPr>
                      </w:pPr>
                      <w:r w:rsidRPr="00F32020">
                        <w:rPr>
                          <w:rFonts w:ascii="Arial" w:hAnsi="Arial" w:cs="Arial"/>
                          <w:b/>
                        </w:rPr>
                        <w:t xml:space="preserve">ACTION: </w:t>
                      </w:r>
                      <w:r w:rsidRPr="00F32020">
                        <w:rPr>
                          <w:rFonts w:ascii="Arial" w:hAnsi="Arial" w:cs="Arial"/>
                        </w:rPr>
                        <w:t>RAN5 kindly request RAN2 feedback on whether the RAN2 specifications require that the IEs p-</w:t>
                      </w:r>
                      <w:proofErr w:type="spellStart"/>
                      <w:r w:rsidRPr="00F32020">
                        <w:rPr>
                          <w:rFonts w:ascii="Arial" w:hAnsi="Arial" w:cs="Arial"/>
                        </w:rPr>
                        <w:t>MaxEUTRA</w:t>
                      </w:r>
                      <w:proofErr w:type="spellEnd"/>
                      <w:r w:rsidRPr="00F32020">
                        <w:rPr>
                          <w:rFonts w:ascii="Arial" w:hAnsi="Arial" w:cs="Arial"/>
                        </w:rPr>
                        <w:t xml:space="preserve"> and p-NR-FR1 are always configured by the network when UE works in EN-DC connectivity mode and also consider updating the core specification to clarify the same.</w:t>
                      </w:r>
                    </w:p>
                    <w:p w:rsidR="002D1C50" w:rsidRPr="00F73B43" w:rsidRDefault="002D1C50" w:rsidP="002D1C50">
                      <w:pPr>
                        <w:spacing w:after="120"/>
                        <w:ind w:left="1985" w:hanging="1985"/>
                        <w:rPr>
                          <w:rFonts w:ascii="Arial" w:hAnsi="Arial" w:cs="Arial"/>
                          <w:b/>
                        </w:rPr>
                      </w:pPr>
                      <w:r w:rsidRPr="00F73B43">
                        <w:rPr>
                          <w:rFonts w:ascii="Arial" w:hAnsi="Arial" w:cs="Arial"/>
                          <w:b/>
                        </w:rPr>
                        <w:t xml:space="preserve">To: </w:t>
                      </w:r>
                      <w:r w:rsidRPr="00F73B43">
                        <w:rPr>
                          <w:rFonts w:ascii="Arial" w:hAnsi="Arial" w:cs="Arial"/>
                        </w:rPr>
                        <w:t>RAN4:</w:t>
                      </w:r>
                    </w:p>
                    <w:p w:rsidR="002D1C50" w:rsidRPr="009E25C0" w:rsidRDefault="002D1C50" w:rsidP="002D1C50">
                      <w:pPr>
                        <w:spacing w:after="120"/>
                        <w:ind w:left="993" w:hanging="993"/>
                        <w:rPr>
                          <w:rFonts w:ascii="Arial" w:hAnsi="Arial" w:cs="Arial"/>
                        </w:rPr>
                      </w:pPr>
                      <w:r w:rsidRPr="00F73B43">
                        <w:rPr>
                          <w:rFonts w:ascii="Arial" w:hAnsi="Arial" w:cs="Arial"/>
                          <w:b/>
                        </w:rPr>
                        <w:t xml:space="preserve">ACTION: </w:t>
                      </w:r>
                      <w:r w:rsidRPr="00F73B43">
                        <w:rPr>
                          <w:rFonts w:ascii="Arial" w:hAnsi="Arial" w:cs="Arial"/>
                          <w:b/>
                        </w:rPr>
                        <w:tab/>
                      </w:r>
                      <w:r w:rsidRPr="00F73B43">
                        <w:rPr>
                          <w:rFonts w:ascii="Arial" w:hAnsi="Arial" w:cs="Arial"/>
                        </w:rPr>
                        <w:t xml:space="preserve">RAN5 kindly request RAN4 </w:t>
                      </w:r>
                      <w:r w:rsidRPr="00F32020">
                        <w:rPr>
                          <w:rFonts w:ascii="Arial" w:hAnsi="Arial" w:cs="Arial"/>
                        </w:rPr>
                        <w:t>feedback on whether the RAN4 specifications require that the IEs p-</w:t>
                      </w:r>
                      <w:proofErr w:type="spellStart"/>
                      <w:r w:rsidRPr="00F32020">
                        <w:rPr>
                          <w:rFonts w:ascii="Arial" w:hAnsi="Arial" w:cs="Arial"/>
                        </w:rPr>
                        <w:t>MaxEUTRA</w:t>
                      </w:r>
                      <w:proofErr w:type="spellEnd"/>
                      <w:r w:rsidRPr="00F32020">
                        <w:rPr>
                          <w:rFonts w:ascii="Arial" w:hAnsi="Arial" w:cs="Arial"/>
                        </w:rPr>
                        <w:t xml:space="preserve"> and p-NR-FR1 are always configured by the network when UE works in EN-DC connectivity mode</w:t>
                      </w:r>
                      <w:r w:rsidRPr="00114DDE">
                        <w:rPr>
                          <w:rFonts w:ascii="Arial" w:hAnsi="Arial" w:cs="Arial"/>
                        </w:rPr>
                        <w:t xml:space="preserve"> for UEs of power class 1.5 and other power classes.</w:t>
                      </w:r>
                    </w:p>
                  </w:txbxContent>
                </v:textbox>
                <w10:anchorlock/>
              </v:shape>
            </w:pict>
          </mc:Fallback>
        </mc:AlternateContent>
      </w:r>
    </w:p>
    <w:p w:rsidR="002D1C50" w:rsidRDefault="002D1C50" w:rsidP="00AB1467">
      <w:pPr>
        <w:jc w:val="both"/>
      </w:pPr>
    </w:p>
    <w:p w:rsidR="00A222AD" w:rsidRPr="00A222AD" w:rsidRDefault="00062E8E" w:rsidP="00A222AD">
      <w:pPr>
        <w:pStyle w:val="1"/>
        <w:spacing w:after="240"/>
        <w:rPr>
          <w:rFonts w:eastAsia="宋体"/>
          <w:lang w:eastAsia="zh-CN"/>
        </w:rPr>
      </w:pPr>
      <w:r>
        <w:rPr>
          <w:rFonts w:eastAsia="宋体" w:hint="eastAsia"/>
          <w:lang w:eastAsia="zh-CN"/>
        </w:rPr>
        <w:lastRenderedPageBreak/>
        <w:t>Discussion</w:t>
      </w:r>
    </w:p>
    <w:p w:rsidR="00025ADB" w:rsidRDefault="00DC445B" w:rsidP="002D1C50">
      <w:pPr>
        <w:jc w:val="both"/>
      </w:pPr>
      <w:r>
        <w:t xml:space="preserve">RAN1, RAN2 and RAN4 discussed the </w:t>
      </w:r>
      <w:r w:rsidR="00025ADB">
        <w:t>RAN5 LS</w:t>
      </w:r>
      <w:r>
        <w:t xml:space="preserve">, and </w:t>
      </w:r>
      <w:r w:rsidR="00364146">
        <w:t>RAN1 and RAN4 gave the initial r</w:t>
      </w:r>
      <w:r w:rsidR="00025ADB">
        <w:t>eply in Feb 2022. The replies includes information on following two aspects:</w:t>
      </w:r>
    </w:p>
    <w:p w:rsidR="00025ADB" w:rsidRPr="00025ADB" w:rsidRDefault="004F6884" w:rsidP="00025ADB">
      <w:pPr>
        <w:pStyle w:val="B10"/>
        <w:numPr>
          <w:ilvl w:val="0"/>
          <w:numId w:val="47"/>
        </w:numPr>
        <w:rPr>
          <w:highlight w:val="yellow"/>
        </w:rPr>
      </w:pPr>
      <w:r>
        <w:rPr>
          <w:highlight w:val="yellow"/>
        </w:rPr>
        <w:t xml:space="preserve">What is the UE behaviour if </w:t>
      </w:r>
      <w:r w:rsidR="00025ADB" w:rsidRPr="00025ADB">
        <w:rPr>
          <w:highlight w:val="yellow"/>
        </w:rPr>
        <w:t>the parameters p-</w:t>
      </w:r>
      <w:proofErr w:type="spellStart"/>
      <w:r w:rsidR="00025ADB" w:rsidRPr="00025ADB">
        <w:rPr>
          <w:highlight w:val="yellow"/>
        </w:rPr>
        <w:t>MaxEUTRA</w:t>
      </w:r>
      <w:proofErr w:type="spellEnd"/>
      <w:r w:rsidR="00025ADB" w:rsidRPr="00025ADB">
        <w:rPr>
          <w:highlight w:val="yellow"/>
        </w:rPr>
        <w:t xml:space="preserve"> or p-NR-FR1 are </w:t>
      </w:r>
      <w:r>
        <w:rPr>
          <w:highlight w:val="yellow"/>
        </w:rPr>
        <w:t>not configured</w:t>
      </w:r>
    </w:p>
    <w:p w:rsidR="00025ADB" w:rsidRPr="00025ADB" w:rsidRDefault="00025ADB" w:rsidP="00025ADB">
      <w:pPr>
        <w:pStyle w:val="B10"/>
        <w:numPr>
          <w:ilvl w:val="0"/>
          <w:numId w:val="47"/>
        </w:numPr>
        <w:rPr>
          <w:highlight w:val="cyan"/>
        </w:rPr>
      </w:pPr>
      <w:r w:rsidRPr="00025ADB">
        <w:rPr>
          <w:highlight w:val="cyan"/>
        </w:rPr>
        <w:t>What are the default values if the parameters are not configured</w:t>
      </w:r>
    </w:p>
    <w:p w:rsidR="00D17D4C" w:rsidRDefault="00D17D4C" w:rsidP="002D1C50">
      <w:pPr>
        <w:jc w:val="both"/>
      </w:pPr>
      <w:r>
        <w:t>The LS reply from RAN1</w:t>
      </w:r>
      <w:r w:rsidR="00CF37E4">
        <w:t xml:space="preserve"> [2]</w:t>
      </w:r>
      <w:r>
        <w:t>:</w:t>
      </w:r>
    </w:p>
    <w:p w:rsidR="00D17D4C" w:rsidRDefault="00CF37E4" w:rsidP="002D1C50">
      <w:pPr>
        <w:jc w:val="both"/>
      </w:pPr>
      <w:r>
        <w:rPr>
          <w:noProof/>
          <w:lang w:val="en-US"/>
        </w:rPr>
        <mc:AlternateContent>
          <mc:Choice Requires="wps">
            <w:drawing>
              <wp:inline distT="0" distB="0" distL="0" distR="0" wp14:anchorId="11D2D037" wp14:editId="5F8A7D7C">
                <wp:extent cx="6002867" cy="2717800"/>
                <wp:effectExtent l="0" t="0" r="17145" b="25400"/>
                <wp:docPr id="5" name="文本框 5"/>
                <wp:cNvGraphicFramePr/>
                <a:graphic xmlns:a="http://schemas.openxmlformats.org/drawingml/2006/main">
                  <a:graphicData uri="http://schemas.microsoft.com/office/word/2010/wordprocessingShape">
                    <wps:wsp>
                      <wps:cNvSpPr txBox="1"/>
                      <wps:spPr>
                        <a:xfrm>
                          <a:off x="0" y="0"/>
                          <a:ext cx="6002867" cy="2717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F37E4" w:rsidRDefault="00CF37E4" w:rsidP="00CF37E4">
                            <w:pPr>
                              <w:spacing w:after="120"/>
                              <w:rPr>
                                <w:rFonts w:ascii="Arial" w:hAnsi="Arial" w:cs="Arial"/>
                                <w:b/>
                              </w:rPr>
                            </w:pPr>
                            <w:r>
                              <w:rPr>
                                <w:rFonts w:ascii="Arial" w:hAnsi="Arial" w:cs="Arial"/>
                                <w:b/>
                              </w:rPr>
                              <w:t>1. Overall Description:</w:t>
                            </w:r>
                          </w:p>
                          <w:p w:rsidR="00CF37E4" w:rsidRDefault="00CF37E4" w:rsidP="00CF37E4">
                            <w:pPr>
                              <w:pStyle w:val="a5"/>
                              <w:spacing w:afterLines="50" w:after="120"/>
                              <w:rPr>
                                <w:rFonts w:cs="Arial"/>
                                <w:lang w:eastAsia="zh-CN"/>
                              </w:rPr>
                            </w:pPr>
                            <w:r>
                              <w:rPr>
                                <w:rFonts w:cs="Arial"/>
                                <w:lang w:eastAsia="zh-CN"/>
                              </w:rPr>
                              <w:t xml:space="preserve">RAN1 thanks RAN5 for the LS </w:t>
                            </w:r>
                            <w:r w:rsidRPr="00727178">
                              <w:rPr>
                                <w:rFonts w:cs="Arial"/>
                                <w:lang w:eastAsia="zh-CN"/>
                              </w:rPr>
                              <w:t xml:space="preserve">on </w:t>
                            </w:r>
                            <w:r w:rsidRPr="00114DDE">
                              <w:rPr>
                                <w:rFonts w:cs="Arial"/>
                                <w:bCs/>
                              </w:rPr>
                              <w:t xml:space="preserve">configuration of </w:t>
                            </w:r>
                            <w:r w:rsidRPr="00F32020">
                              <w:rPr>
                                <w:rFonts w:cs="Arial"/>
                                <w:lang w:eastAsia="zh-CN"/>
                              </w:rPr>
                              <w:t>p-MaxEUTRA and p-NR-FR1</w:t>
                            </w:r>
                            <w:r w:rsidRPr="00727178">
                              <w:rPr>
                                <w:rFonts w:cs="Arial"/>
                                <w:lang w:eastAsia="zh-CN"/>
                              </w:rPr>
                              <w:t xml:space="preserve">. </w:t>
                            </w:r>
                            <w:r>
                              <w:rPr>
                                <w:rFonts w:cs="Arial"/>
                                <w:lang w:eastAsia="zh-CN"/>
                              </w:rPr>
                              <w:t xml:space="preserve">RAN1 </w:t>
                            </w:r>
                            <w:r w:rsidRPr="003E4E3A">
                              <w:rPr>
                                <w:rFonts w:cs="Arial"/>
                                <w:lang w:eastAsia="zh-CN"/>
                              </w:rPr>
                              <w:t xml:space="preserve">answers </w:t>
                            </w:r>
                            <w:r>
                              <w:rPr>
                                <w:rFonts w:cs="Arial"/>
                                <w:lang w:eastAsia="zh-CN"/>
                              </w:rPr>
                              <w:t xml:space="preserve">are </w:t>
                            </w:r>
                            <w:r w:rsidRPr="003E4E3A">
                              <w:rPr>
                                <w:rFonts w:cs="Arial"/>
                                <w:lang w:eastAsia="zh-CN"/>
                              </w:rPr>
                              <w:t>as follows</w:t>
                            </w:r>
                            <w:r>
                              <w:rPr>
                                <w:rFonts w:cs="Arial"/>
                                <w:lang w:eastAsia="zh-CN"/>
                              </w:rPr>
                              <w:t>.</w:t>
                            </w:r>
                          </w:p>
                          <w:p w:rsidR="00CF37E4" w:rsidRDefault="00CF37E4" w:rsidP="00CF37E4">
                            <w:pPr>
                              <w:rPr>
                                <w:rFonts w:ascii="Arial" w:hAnsi="Arial" w:cs="Arial"/>
                                <w:b/>
                              </w:rPr>
                            </w:pPr>
                          </w:p>
                          <w:p w:rsidR="00CF37E4" w:rsidRDefault="00CF37E4" w:rsidP="00CF37E4">
                            <w:pPr>
                              <w:rPr>
                                <w:rFonts w:ascii="Arial" w:hAnsi="Arial" w:cs="Arial"/>
                              </w:rPr>
                            </w:pPr>
                            <w:r w:rsidRPr="001205B1">
                              <w:rPr>
                                <w:rFonts w:ascii="Arial" w:hAnsi="Arial" w:cs="Arial"/>
                                <w:b/>
                              </w:rPr>
                              <w:t>Q1:</w:t>
                            </w:r>
                            <w:r>
                              <w:rPr>
                                <w:rFonts w:ascii="Arial" w:hAnsi="Arial" w:cs="Arial"/>
                              </w:rPr>
                              <w:t xml:space="preserve"> W</w:t>
                            </w:r>
                            <w:r w:rsidRPr="00C400CC">
                              <w:rPr>
                                <w:rFonts w:ascii="Arial" w:hAnsi="Arial" w:cs="Arial"/>
                              </w:rPr>
                              <w:t>hether the RAN1 specifications require that the IEs p-</w:t>
                            </w:r>
                            <w:proofErr w:type="spellStart"/>
                            <w:r w:rsidRPr="00C400CC">
                              <w:rPr>
                                <w:rFonts w:ascii="Arial" w:hAnsi="Arial" w:cs="Arial"/>
                              </w:rPr>
                              <w:t>MaxEUTRA</w:t>
                            </w:r>
                            <w:proofErr w:type="spellEnd"/>
                            <w:r w:rsidRPr="00C400CC">
                              <w:rPr>
                                <w:rFonts w:ascii="Arial" w:hAnsi="Arial" w:cs="Arial"/>
                              </w:rPr>
                              <w:t xml:space="preserve"> and p-NR-FR1 are always configured by the network when UE works in EN-DC connectivity mode.</w:t>
                            </w:r>
                          </w:p>
                          <w:p w:rsidR="00CF37E4" w:rsidRPr="000A6A42" w:rsidRDefault="00CF37E4" w:rsidP="00CF37E4">
                            <w:pPr>
                              <w:rPr>
                                <w:rFonts w:ascii="Arial" w:hAnsi="Arial" w:cs="Arial"/>
                              </w:rPr>
                            </w:pPr>
                            <w:r w:rsidRPr="00666105">
                              <w:rPr>
                                <w:rFonts w:ascii="Arial" w:hAnsi="Arial" w:cs="Arial"/>
                                <w:b/>
                                <w:bCs/>
                              </w:rPr>
                              <w:t>Answer</w:t>
                            </w:r>
                            <w:r w:rsidRPr="00727178">
                              <w:rPr>
                                <w:rFonts w:ascii="Arial" w:hAnsi="Arial" w:cs="Arial"/>
                              </w:rPr>
                              <w:t>:</w:t>
                            </w:r>
                            <w:r>
                              <w:rPr>
                                <w:rFonts w:ascii="Arial" w:hAnsi="Arial" w:cs="Arial"/>
                              </w:rPr>
                              <w:t xml:space="preserve"> </w:t>
                            </w:r>
                            <w:r w:rsidRPr="00EF594D">
                              <w:rPr>
                                <w:rFonts w:ascii="Arial" w:hAnsi="Arial" w:cs="Arial"/>
                                <w:highlight w:val="yellow"/>
                              </w:rPr>
                              <w:t xml:space="preserve">there is no specified UE </w:t>
                            </w:r>
                            <w:proofErr w:type="spellStart"/>
                            <w:r w:rsidRPr="00EF594D">
                              <w:rPr>
                                <w:rFonts w:ascii="Arial" w:hAnsi="Arial" w:cs="Arial"/>
                                <w:highlight w:val="yellow"/>
                              </w:rPr>
                              <w:t>behavior</w:t>
                            </w:r>
                            <w:proofErr w:type="spellEnd"/>
                            <w:r w:rsidRPr="00EF594D">
                              <w:rPr>
                                <w:rFonts w:ascii="Arial" w:hAnsi="Arial" w:cs="Arial"/>
                                <w:highlight w:val="yellow"/>
                              </w:rPr>
                              <w:t xml:space="preserve"> in existing RAN1 specifications for the case where FR1-FR1 EN-DC is configured but p-</w:t>
                            </w:r>
                            <w:proofErr w:type="spellStart"/>
                            <w:r w:rsidRPr="00EF594D">
                              <w:rPr>
                                <w:rFonts w:ascii="Arial" w:hAnsi="Arial" w:cs="Arial"/>
                                <w:highlight w:val="yellow"/>
                              </w:rPr>
                              <w:t>MaxEUTRA</w:t>
                            </w:r>
                            <w:proofErr w:type="spellEnd"/>
                            <w:r w:rsidRPr="00EF594D">
                              <w:rPr>
                                <w:rFonts w:ascii="Arial" w:hAnsi="Arial" w:cs="Arial"/>
                                <w:highlight w:val="yellow"/>
                              </w:rPr>
                              <w:t xml:space="preserve"> or p-NR-FR1 is not configured.</w:t>
                            </w:r>
                            <w:r w:rsidRPr="006A27E2">
                              <w:rPr>
                                <w:rFonts w:ascii="Arial" w:hAnsi="Arial" w:cs="Arial"/>
                              </w:rPr>
                              <w:t xml:space="preserve"> RAN1 may discuss potential action, if any, after RAN2/4 responses are received.</w:t>
                            </w:r>
                          </w:p>
                          <w:p w:rsidR="00CF37E4" w:rsidRPr="00942756" w:rsidRDefault="00CF37E4" w:rsidP="00CF37E4">
                            <w:pPr>
                              <w:pStyle w:val="a5"/>
                              <w:ind w:left="1320" w:hanging="440"/>
                              <w:rPr>
                                <w:rFonts w:cs="Arial"/>
                              </w:rPr>
                            </w:pPr>
                          </w:p>
                          <w:p w:rsidR="00CF37E4" w:rsidRDefault="00CF37E4" w:rsidP="00CF37E4">
                            <w:pPr>
                              <w:rPr>
                                <w:rFonts w:ascii="Arial" w:hAnsi="Arial" w:cs="Arial"/>
                                <w:b/>
                              </w:rPr>
                            </w:pPr>
                            <w:r>
                              <w:rPr>
                                <w:rFonts w:ascii="Arial" w:hAnsi="Arial" w:cs="Arial"/>
                                <w:b/>
                              </w:rPr>
                              <w:t>2. Actions:</w:t>
                            </w:r>
                          </w:p>
                          <w:p w:rsidR="00CF37E4" w:rsidRDefault="00CF37E4" w:rsidP="00CF37E4">
                            <w:pPr>
                              <w:ind w:left="1985" w:hanging="1985"/>
                              <w:rPr>
                                <w:rFonts w:ascii="Arial" w:hAnsi="Arial" w:cs="Arial"/>
                                <w:b/>
                              </w:rPr>
                            </w:pPr>
                            <w:r>
                              <w:rPr>
                                <w:rFonts w:ascii="Arial" w:hAnsi="Arial" w:cs="Arial"/>
                                <w:b/>
                              </w:rPr>
                              <w:t xml:space="preserve">To: </w:t>
                            </w:r>
                            <w:r>
                              <w:rPr>
                                <w:rFonts w:ascii="Arial" w:hAnsi="Arial" w:cs="Arial"/>
                              </w:rPr>
                              <w:t>RAN5</w:t>
                            </w:r>
                          </w:p>
                          <w:p w:rsidR="00CF37E4" w:rsidRPr="00CF37E4" w:rsidRDefault="00CF37E4" w:rsidP="00CF37E4">
                            <w:pPr>
                              <w:spacing w:after="120"/>
                              <w:ind w:left="993" w:hanging="993"/>
                            </w:pPr>
                            <w:r>
                              <w:rPr>
                                <w:rFonts w:ascii="Arial" w:hAnsi="Arial" w:cs="Arial"/>
                                <w:b/>
                              </w:rPr>
                              <w:t xml:space="preserve">ACTION: </w:t>
                            </w:r>
                            <w:r>
                              <w:rPr>
                                <w:rFonts w:ascii="Arial" w:hAnsi="Arial" w:cs="Arial"/>
                                <w:b/>
                              </w:rPr>
                              <w:tab/>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RAN5 </w:t>
                            </w:r>
                            <w:r w:rsidRPr="008A405E">
                              <w:rPr>
                                <w:rFonts w:ascii="Arial" w:hAnsi="Arial" w:cs="Arial"/>
                              </w:rPr>
                              <w:t xml:space="preserve">to take the above </w:t>
                            </w:r>
                            <w:r>
                              <w:rPr>
                                <w:rFonts w:ascii="Arial" w:hAnsi="Arial" w:cs="Arial"/>
                              </w:rPr>
                              <w:t>answer</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D2D037" id="文本框 5" o:spid="_x0000_s1027" type="#_x0000_t202" style="width:472.65pt;height:2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" fillcolor="white [3201]" strokeweight=".5pt">
                <v:textbox>
                  <w:txbxContent>
                    <w:p w:rsidR="00CF37E4" w:rsidRDefault="00CF37E4" w:rsidP="00CF37E4">
                      <w:pPr>
                        <w:spacing w:after="120"/>
                        <w:rPr>
                          <w:rFonts w:ascii="Arial" w:hAnsi="Arial" w:cs="Arial"/>
                          <w:b/>
                        </w:rPr>
                      </w:pPr>
                      <w:r>
                        <w:rPr>
                          <w:rFonts w:ascii="Arial" w:hAnsi="Arial" w:cs="Arial"/>
                          <w:b/>
                        </w:rPr>
                        <w:t>1. Overall Description:</w:t>
                      </w:r>
                    </w:p>
                    <w:p w:rsidR="00CF37E4" w:rsidRDefault="00CF37E4" w:rsidP="00CF37E4">
                      <w:pPr>
                        <w:pStyle w:val="a5"/>
                        <w:spacing w:afterLines="50" w:after="120"/>
                        <w:rPr>
                          <w:rFonts w:cs="Arial"/>
                          <w:lang w:eastAsia="zh-CN"/>
                        </w:rPr>
                      </w:pPr>
                      <w:r>
                        <w:rPr>
                          <w:rFonts w:cs="Arial"/>
                          <w:lang w:eastAsia="zh-CN"/>
                        </w:rPr>
                        <w:t xml:space="preserve">RAN1 thanks RAN5 for the LS </w:t>
                      </w:r>
                      <w:r w:rsidRPr="00727178">
                        <w:rPr>
                          <w:rFonts w:cs="Arial"/>
                          <w:lang w:eastAsia="zh-CN"/>
                        </w:rPr>
                        <w:t xml:space="preserve">on </w:t>
                      </w:r>
                      <w:r w:rsidRPr="00114DDE">
                        <w:rPr>
                          <w:rFonts w:cs="Arial"/>
                          <w:bCs/>
                        </w:rPr>
                        <w:t xml:space="preserve">configuration of </w:t>
                      </w:r>
                      <w:r w:rsidRPr="00F32020">
                        <w:rPr>
                          <w:rFonts w:cs="Arial"/>
                          <w:lang w:eastAsia="zh-CN"/>
                        </w:rPr>
                        <w:t>p-MaxEUTRA and p-NR-FR1</w:t>
                      </w:r>
                      <w:r w:rsidRPr="00727178">
                        <w:rPr>
                          <w:rFonts w:cs="Arial"/>
                          <w:lang w:eastAsia="zh-CN"/>
                        </w:rPr>
                        <w:t xml:space="preserve">. </w:t>
                      </w:r>
                      <w:r>
                        <w:rPr>
                          <w:rFonts w:cs="Arial"/>
                          <w:lang w:eastAsia="zh-CN"/>
                        </w:rPr>
                        <w:t xml:space="preserve">RAN1 </w:t>
                      </w:r>
                      <w:r w:rsidRPr="003E4E3A">
                        <w:rPr>
                          <w:rFonts w:cs="Arial"/>
                          <w:lang w:eastAsia="zh-CN"/>
                        </w:rPr>
                        <w:t xml:space="preserve">answers </w:t>
                      </w:r>
                      <w:r>
                        <w:rPr>
                          <w:rFonts w:cs="Arial"/>
                          <w:lang w:eastAsia="zh-CN"/>
                        </w:rPr>
                        <w:t xml:space="preserve">are </w:t>
                      </w:r>
                      <w:r w:rsidRPr="003E4E3A">
                        <w:rPr>
                          <w:rFonts w:cs="Arial"/>
                          <w:lang w:eastAsia="zh-CN"/>
                        </w:rPr>
                        <w:t>as follows</w:t>
                      </w:r>
                      <w:r>
                        <w:rPr>
                          <w:rFonts w:cs="Arial"/>
                          <w:lang w:eastAsia="zh-CN"/>
                        </w:rPr>
                        <w:t>.</w:t>
                      </w:r>
                    </w:p>
                    <w:p w:rsidR="00CF37E4" w:rsidRDefault="00CF37E4" w:rsidP="00CF37E4">
                      <w:pPr>
                        <w:rPr>
                          <w:rFonts w:ascii="Arial" w:hAnsi="Arial" w:cs="Arial"/>
                          <w:b/>
                        </w:rPr>
                      </w:pPr>
                    </w:p>
                    <w:p w:rsidR="00CF37E4" w:rsidRDefault="00CF37E4" w:rsidP="00CF37E4">
                      <w:pPr>
                        <w:rPr>
                          <w:rFonts w:ascii="Arial" w:hAnsi="Arial" w:cs="Arial"/>
                        </w:rPr>
                      </w:pPr>
                      <w:r w:rsidRPr="001205B1">
                        <w:rPr>
                          <w:rFonts w:ascii="Arial" w:hAnsi="Arial" w:cs="Arial"/>
                          <w:b/>
                        </w:rPr>
                        <w:t>Q1:</w:t>
                      </w:r>
                      <w:r>
                        <w:rPr>
                          <w:rFonts w:ascii="Arial" w:hAnsi="Arial" w:cs="Arial"/>
                        </w:rPr>
                        <w:t xml:space="preserve"> W</w:t>
                      </w:r>
                      <w:r w:rsidRPr="00C400CC">
                        <w:rPr>
                          <w:rFonts w:ascii="Arial" w:hAnsi="Arial" w:cs="Arial"/>
                        </w:rPr>
                        <w:t>hether the RAN1 specifications require that the IEs p-</w:t>
                      </w:r>
                      <w:proofErr w:type="spellStart"/>
                      <w:r w:rsidRPr="00C400CC">
                        <w:rPr>
                          <w:rFonts w:ascii="Arial" w:hAnsi="Arial" w:cs="Arial"/>
                        </w:rPr>
                        <w:t>MaxEUTRA</w:t>
                      </w:r>
                      <w:proofErr w:type="spellEnd"/>
                      <w:r w:rsidRPr="00C400CC">
                        <w:rPr>
                          <w:rFonts w:ascii="Arial" w:hAnsi="Arial" w:cs="Arial"/>
                        </w:rPr>
                        <w:t xml:space="preserve"> and p-NR-FR1 are always configured by the network when UE works in EN-DC connectivity mode.</w:t>
                      </w:r>
                    </w:p>
                    <w:p w:rsidR="00CF37E4" w:rsidRPr="000A6A42" w:rsidRDefault="00CF37E4" w:rsidP="00CF37E4">
                      <w:pPr>
                        <w:rPr>
                          <w:rFonts w:ascii="Arial" w:hAnsi="Arial" w:cs="Arial"/>
                        </w:rPr>
                      </w:pPr>
                      <w:r w:rsidRPr="00666105">
                        <w:rPr>
                          <w:rFonts w:ascii="Arial" w:hAnsi="Arial" w:cs="Arial"/>
                          <w:b/>
                          <w:bCs/>
                        </w:rPr>
                        <w:t>Answer</w:t>
                      </w:r>
                      <w:r w:rsidRPr="00727178">
                        <w:rPr>
                          <w:rFonts w:ascii="Arial" w:hAnsi="Arial" w:cs="Arial"/>
                        </w:rPr>
                        <w:t>:</w:t>
                      </w:r>
                      <w:r>
                        <w:rPr>
                          <w:rFonts w:ascii="Arial" w:hAnsi="Arial" w:cs="Arial"/>
                        </w:rPr>
                        <w:t xml:space="preserve"> </w:t>
                      </w:r>
                      <w:r w:rsidRPr="00EF594D">
                        <w:rPr>
                          <w:rFonts w:ascii="Arial" w:hAnsi="Arial" w:cs="Arial"/>
                          <w:highlight w:val="yellow"/>
                        </w:rPr>
                        <w:t xml:space="preserve">there is no specified UE </w:t>
                      </w:r>
                      <w:proofErr w:type="spellStart"/>
                      <w:r w:rsidRPr="00EF594D">
                        <w:rPr>
                          <w:rFonts w:ascii="Arial" w:hAnsi="Arial" w:cs="Arial"/>
                          <w:highlight w:val="yellow"/>
                        </w:rPr>
                        <w:t>behavior</w:t>
                      </w:r>
                      <w:proofErr w:type="spellEnd"/>
                      <w:r w:rsidRPr="00EF594D">
                        <w:rPr>
                          <w:rFonts w:ascii="Arial" w:hAnsi="Arial" w:cs="Arial"/>
                          <w:highlight w:val="yellow"/>
                        </w:rPr>
                        <w:t xml:space="preserve"> in existing RAN1 specifications for the case where FR1-FR1 EN-DC is configured but p-</w:t>
                      </w:r>
                      <w:proofErr w:type="spellStart"/>
                      <w:r w:rsidRPr="00EF594D">
                        <w:rPr>
                          <w:rFonts w:ascii="Arial" w:hAnsi="Arial" w:cs="Arial"/>
                          <w:highlight w:val="yellow"/>
                        </w:rPr>
                        <w:t>MaxEUTRA</w:t>
                      </w:r>
                      <w:proofErr w:type="spellEnd"/>
                      <w:r w:rsidRPr="00EF594D">
                        <w:rPr>
                          <w:rFonts w:ascii="Arial" w:hAnsi="Arial" w:cs="Arial"/>
                          <w:highlight w:val="yellow"/>
                        </w:rPr>
                        <w:t xml:space="preserve"> or p-NR-FR1 is not configured.</w:t>
                      </w:r>
                      <w:r w:rsidRPr="006A27E2">
                        <w:rPr>
                          <w:rFonts w:ascii="Arial" w:hAnsi="Arial" w:cs="Arial"/>
                        </w:rPr>
                        <w:t xml:space="preserve"> RAN1 may discuss potential action, if any, after RAN2/4 responses are received.</w:t>
                      </w:r>
                    </w:p>
                    <w:p w:rsidR="00CF37E4" w:rsidRPr="00942756" w:rsidRDefault="00CF37E4" w:rsidP="00CF37E4">
                      <w:pPr>
                        <w:pStyle w:val="a5"/>
                        <w:ind w:left="1320" w:hanging="440"/>
                        <w:rPr>
                          <w:rFonts w:cs="Arial"/>
                        </w:rPr>
                      </w:pPr>
                    </w:p>
                    <w:p w:rsidR="00CF37E4" w:rsidRDefault="00CF37E4" w:rsidP="00CF37E4">
                      <w:pPr>
                        <w:rPr>
                          <w:rFonts w:ascii="Arial" w:hAnsi="Arial" w:cs="Arial"/>
                          <w:b/>
                        </w:rPr>
                      </w:pPr>
                      <w:r>
                        <w:rPr>
                          <w:rFonts w:ascii="Arial" w:hAnsi="Arial" w:cs="Arial"/>
                          <w:b/>
                        </w:rPr>
                        <w:t>2. Actions:</w:t>
                      </w:r>
                    </w:p>
                    <w:p w:rsidR="00CF37E4" w:rsidRDefault="00CF37E4" w:rsidP="00CF37E4">
                      <w:pPr>
                        <w:ind w:left="1985" w:hanging="1985"/>
                        <w:rPr>
                          <w:rFonts w:ascii="Arial" w:hAnsi="Arial" w:cs="Arial"/>
                          <w:b/>
                        </w:rPr>
                      </w:pPr>
                      <w:r>
                        <w:rPr>
                          <w:rFonts w:ascii="Arial" w:hAnsi="Arial" w:cs="Arial"/>
                          <w:b/>
                        </w:rPr>
                        <w:t xml:space="preserve">To: </w:t>
                      </w:r>
                      <w:r>
                        <w:rPr>
                          <w:rFonts w:ascii="Arial" w:hAnsi="Arial" w:cs="Arial"/>
                        </w:rPr>
                        <w:t>RAN5</w:t>
                      </w:r>
                    </w:p>
                    <w:p w:rsidR="00CF37E4" w:rsidRPr="00CF37E4" w:rsidRDefault="00CF37E4" w:rsidP="00CF37E4">
                      <w:pPr>
                        <w:spacing w:after="120"/>
                        <w:ind w:left="993" w:hanging="993"/>
                      </w:pPr>
                      <w:r>
                        <w:rPr>
                          <w:rFonts w:ascii="Arial" w:hAnsi="Arial" w:cs="Arial"/>
                          <w:b/>
                        </w:rPr>
                        <w:t xml:space="preserve">ACTION: </w:t>
                      </w:r>
                      <w:r>
                        <w:rPr>
                          <w:rFonts w:ascii="Arial" w:hAnsi="Arial" w:cs="Arial"/>
                          <w:b/>
                        </w:rPr>
                        <w:tab/>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RAN5 </w:t>
                      </w:r>
                      <w:r w:rsidRPr="008A405E">
                        <w:rPr>
                          <w:rFonts w:ascii="Arial" w:hAnsi="Arial" w:cs="Arial"/>
                        </w:rPr>
                        <w:t xml:space="preserve">to take the above </w:t>
                      </w:r>
                      <w:r>
                        <w:rPr>
                          <w:rFonts w:ascii="Arial" w:hAnsi="Arial" w:cs="Arial"/>
                        </w:rPr>
                        <w:t>answer</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txbxContent>
                </v:textbox>
                <w10:anchorlock/>
              </v:shape>
            </w:pict>
          </mc:Fallback>
        </mc:AlternateContent>
      </w:r>
    </w:p>
    <w:p w:rsidR="00D17D4C" w:rsidRDefault="00D17D4C" w:rsidP="002D1C50">
      <w:pPr>
        <w:jc w:val="both"/>
      </w:pPr>
      <w:r>
        <w:t>The LS reply from RAN4</w:t>
      </w:r>
      <w:r w:rsidR="00CF37E4">
        <w:t xml:space="preserve"> [</w:t>
      </w:r>
      <w:r w:rsidR="00EF594D">
        <w:t>3</w:t>
      </w:r>
      <w:r w:rsidR="00CF37E4">
        <w:t>]</w:t>
      </w:r>
      <w:r>
        <w:t>:</w:t>
      </w:r>
    </w:p>
    <w:p w:rsidR="000B5D31" w:rsidRDefault="00D17D4C" w:rsidP="002D1C50">
      <w:pPr>
        <w:jc w:val="both"/>
      </w:pPr>
      <w:r>
        <w:rPr>
          <w:noProof/>
          <w:lang w:val="en-US"/>
        </w:rPr>
        <mc:AlternateContent>
          <mc:Choice Requires="wps">
            <w:drawing>
              <wp:inline distT="0" distB="0" distL="0" distR="0">
                <wp:extent cx="6002867" cy="3564467"/>
                <wp:effectExtent l="0" t="0" r="17145" b="17145"/>
                <wp:docPr id="4" name="文本框 4"/>
                <wp:cNvGraphicFramePr/>
                <a:graphic xmlns:a="http://schemas.openxmlformats.org/drawingml/2006/main">
                  <a:graphicData uri="http://schemas.microsoft.com/office/word/2010/wordprocessingShape">
                    <wps:wsp>
                      <wps:cNvSpPr txBox="1"/>
                      <wps:spPr>
                        <a:xfrm>
                          <a:off x="0" y="0"/>
                          <a:ext cx="6002867" cy="3564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7D4C" w:rsidRDefault="00D17D4C" w:rsidP="00D17D4C">
                            <w:pPr>
                              <w:pStyle w:val="1"/>
                              <w:numPr>
                                <w:ilvl w:val="0"/>
                                <w:numId w:val="0"/>
                              </w:numPr>
                              <w:ind w:left="533" w:hanging="533"/>
                            </w:pPr>
                            <w:r>
                              <w:t>1</w:t>
                            </w:r>
                            <w:r>
                              <w:tab/>
                              <w:t>Overall description</w:t>
                            </w:r>
                          </w:p>
                          <w:p w:rsidR="00D17D4C" w:rsidRDefault="00D17D4C" w:rsidP="00D17D4C">
                            <w:r w:rsidRPr="00AF705B">
                              <w:t>RAN4 thanks RAN</w:t>
                            </w:r>
                            <w:r>
                              <w:t>5</w:t>
                            </w:r>
                            <w:r w:rsidRPr="00AF705B">
                              <w:t xml:space="preserve"> LS on </w:t>
                            </w:r>
                            <w:r w:rsidRPr="00073622">
                              <w:t>configuration of p-</w:t>
                            </w:r>
                            <w:proofErr w:type="spellStart"/>
                            <w:r w:rsidRPr="00073622">
                              <w:t>MaxEUTRA</w:t>
                            </w:r>
                            <w:proofErr w:type="spellEnd"/>
                            <w:r w:rsidRPr="00073622">
                              <w:t xml:space="preserve"> and p-NR-FR1</w:t>
                            </w:r>
                            <w:r w:rsidRPr="00AF705B">
                              <w:t xml:space="preserve">. RAN4 has discussed </w:t>
                            </w:r>
                            <w:r>
                              <w:t>it</w:t>
                            </w:r>
                            <w:r w:rsidRPr="00AF705B">
                              <w:t xml:space="preserve"> and </w:t>
                            </w:r>
                            <w:r>
                              <w:t>ma</w:t>
                            </w:r>
                            <w:r w:rsidRPr="00AF705B">
                              <w:t>d</w:t>
                            </w:r>
                            <w:r>
                              <w:t>e</w:t>
                            </w:r>
                            <w:r w:rsidRPr="00AF705B">
                              <w:t xml:space="preserve"> the following </w:t>
                            </w:r>
                            <w:r>
                              <w:t>response.</w:t>
                            </w:r>
                          </w:p>
                          <w:p w:rsidR="00D17D4C" w:rsidRDefault="00D17D4C" w:rsidP="00D17D4C">
                            <w:pPr>
                              <w:rPr>
                                <w:lang w:val="en-US"/>
                              </w:rPr>
                            </w:pPr>
                            <w:r>
                              <w:rPr>
                                <w:lang w:val="en-US"/>
                              </w:rPr>
                              <w:t xml:space="preserve">For </w:t>
                            </w:r>
                            <w:r w:rsidRPr="00025ADB">
                              <w:rPr>
                                <w:color w:val="FF0000"/>
                                <w:lang w:val="en-US"/>
                              </w:rPr>
                              <w:t>UEs supporting dynamic power sharing</w:t>
                            </w:r>
                            <w:r w:rsidRPr="00EA191C">
                              <w:rPr>
                                <w:lang w:val="en-US"/>
                              </w:rPr>
                              <w:t xml:space="preserve">, RAN4 understanding is </w:t>
                            </w:r>
                            <w:r w:rsidRPr="00BF2E87">
                              <w:rPr>
                                <w:highlight w:val="yellow"/>
                                <w:lang w:val="en-US"/>
                              </w:rPr>
                              <w:t>there is no specified UE behavior when the network does not configure p-</w:t>
                            </w:r>
                            <w:proofErr w:type="spellStart"/>
                            <w:r w:rsidRPr="00BF2E87">
                              <w:rPr>
                                <w:highlight w:val="yellow"/>
                                <w:lang w:val="en-US"/>
                              </w:rPr>
                              <w:t>MaxEUTRA</w:t>
                            </w:r>
                            <w:proofErr w:type="spellEnd"/>
                            <w:r w:rsidRPr="00BF2E87">
                              <w:rPr>
                                <w:highlight w:val="yellow"/>
                                <w:lang w:val="en-US"/>
                              </w:rPr>
                              <w:t xml:space="preserve"> or p-NR-FR1</w:t>
                            </w:r>
                            <w:r w:rsidRPr="00025ADB">
                              <w:rPr>
                                <w:highlight w:val="yellow"/>
                                <w:lang w:val="en-US"/>
                              </w:rPr>
                              <w:t>. It is up to RAN1 to confirm if this is a valid configuration.</w:t>
                            </w:r>
                            <w:r>
                              <w:rPr>
                                <w:lang w:val="en-US"/>
                              </w:rPr>
                              <w:t xml:space="preserve"> RAN4 will further discuss whether ‘infinity’ could be used as default value if these two parameters are not configured, and whether and how to capture this in the specification.</w:t>
                            </w:r>
                          </w:p>
                          <w:p w:rsidR="00D17D4C" w:rsidRPr="00C65D88" w:rsidRDefault="00D17D4C" w:rsidP="00D17D4C">
                            <w:r w:rsidRPr="00EA191C">
                              <w:rPr>
                                <w:lang w:val="en-US"/>
                              </w:rPr>
                              <w:t xml:space="preserve">For </w:t>
                            </w:r>
                            <w:r w:rsidRPr="00025ADB">
                              <w:rPr>
                                <w:color w:val="FF0000"/>
                                <w:lang w:val="en-US"/>
                              </w:rPr>
                              <w:t>UEs not supporting dynamic power sharing,</w:t>
                            </w:r>
                            <w:r w:rsidRPr="00EA191C">
                              <w:rPr>
                                <w:lang w:val="en-US"/>
                              </w:rPr>
                              <w:t xml:space="preserve"> </w:t>
                            </w:r>
                            <w:r w:rsidRPr="00BF2E87">
                              <w:rPr>
                                <w:highlight w:val="yellow"/>
                                <w:lang w:val="en-US"/>
                              </w:rPr>
                              <w:t>RAN4 understanding is the UE’s transmitted power is not fully specified by RA</w:t>
                            </w:r>
                            <w:r w:rsidRPr="00025ADB">
                              <w:rPr>
                                <w:highlight w:val="yellow"/>
                                <w:lang w:val="en-US"/>
                              </w:rPr>
                              <w:t>N4. It is up to RAN1 to decide if p-</w:t>
                            </w:r>
                            <w:proofErr w:type="spellStart"/>
                            <w:r w:rsidRPr="00025ADB">
                              <w:rPr>
                                <w:highlight w:val="yellow"/>
                                <w:lang w:val="en-US"/>
                              </w:rPr>
                              <w:t>MaxEUTRA</w:t>
                            </w:r>
                            <w:proofErr w:type="spellEnd"/>
                            <w:r w:rsidRPr="00025ADB">
                              <w:rPr>
                                <w:highlight w:val="yellow"/>
                                <w:lang w:val="en-US"/>
                              </w:rPr>
                              <w:t xml:space="preserve"> or p-NR-FR1 should be configured by the network or if default values are needed.</w:t>
                            </w:r>
                          </w:p>
                          <w:p w:rsidR="00D17D4C" w:rsidRDefault="00D17D4C" w:rsidP="00D17D4C">
                            <w:pPr>
                              <w:pStyle w:val="1"/>
                              <w:numPr>
                                <w:ilvl w:val="0"/>
                                <w:numId w:val="0"/>
                              </w:numPr>
                              <w:ind w:left="533" w:hanging="533"/>
                            </w:pPr>
                            <w:r>
                              <w:t>2</w:t>
                            </w:r>
                            <w:r>
                              <w:tab/>
                              <w:t>Actions</w:t>
                            </w:r>
                          </w:p>
                          <w:p w:rsidR="00D17D4C" w:rsidRDefault="00D17D4C" w:rsidP="00D17D4C">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rsidR="00D17D4C" w:rsidRDefault="00D17D4C" w:rsidP="00D17D4C">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Pr="00AF705B">
                              <w:rPr>
                                <w:rFonts w:ascii="Arial" w:hAnsi="Arial" w:cs="Arial"/>
                              </w:rPr>
                              <w:t>RAN4 respectfully asks RAN5 to</w:t>
                            </w:r>
                            <w:r>
                              <w:rPr>
                                <w:rFonts w:ascii="Arial" w:hAnsi="Arial" w:cs="Arial"/>
                              </w:rPr>
                              <w:t xml:space="preserve"> </w:t>
                            </w:r>
                            <w:r w:rsidRPr="00AF705B">
                              <w:rPr>
                                <w:rFonts w:ascii="Arial" w:hAnsi="Arial" w:cs="Arial"/>
                              </w:rPr>
                              <w:t xml:space="preserve">take </w:t>
                            </w:r>
                            <w:r>
                              <w:rPr>
                                <w:rFonts w:ascii="Arial" w:hAnsi="Arial" w:cs="Arial"/>
                              </w:rPr>
                              <w:t xml:space="preserve">into </w:t>
                            </w:r>
                            <w:r w:rsidRPr="00AF705B">
                              <w:rPr>
                                <w:rFonts w:ascii="Arial" w:hAnsi="Arial" w:cs="Arial"/>
                              </w:rPr>
                              <w:t xml:space="preserve">account the above </w:t>
                            </w:r>
                            <w:r>
                              <w:rPr>
                                <w:rFonts w:ascii="Arial" w:hAnsi="Arial" w:cs="Arial"/>
                              </w:rPr>
                              <w:t>information in the conformance testing work.</w:t>
                            </w:r>
                          </w:p>
                          <w:p w:rsidR="00D17D4C" w:rsidRPr="00D17D4C" w:rsidRDefault="00D17D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8" type="#_x0000_t202" style="width:472.65pt;height:28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" fillcolor="white [3201]" strokeweight=".5pt">
                <v:textbox>
                  <w:txbxContent>
                    <w:p w:rsidR="00D17D4C" w:rsidRDefault="00D17D4C" w:rsidP="00D17D4C">
                      <w:pPr>
                        <w:pStyle w:val="1"/>
                        <w:numPr>
                          <w:ilvl w:val="0"/>
                          <w:numId w:val="0"/>
                        </w:numPr>
                        <w:ind w:left="533" w:hanging="533"/>
                      </w:pPr>
                      <w:r>
                        <w:t>1</w:t>
                      </w:r>
                      <w:r>
                        <w:tab/>
                        <w:t>Overall description</w:t>
                      </w:r>
                    </w:p>
                    <w:p w:rsidR="00D17D4C" w:rsidRDefault="00D17D4C" w:rsidP="00D17D4C">
                      <w:r w:rsidRPr="00AF705B">
                        <w:t>RAN4 thanks RAN</w:t>
                      </w:r>
                      <w:r>
                        <w:t>5</w:t>
                      </w:r>
                      <w:r w:rsidRPr="00AF705B">
                        <w:t xml:space="preserve"> LS on </w:t>
                      </w:r>
                      <w:r w:rsidRPr="00073622">
                        <w:t>configuration of p-</w:t>
                      </w:r>
                      <w:proofErr w:type="spellStart"/>
                      <w:r w:rsidRPr="00073622">
                        <w:t>MaxEUTRA</w:t>
                      </w:r>
                      <w:proofErr w:type="spellEnd"/>
                      <w:r w:rsidRPr="00073622">
                        <w:t xml:space="preserve"> and p-NR-FR1</w:t>
                      </w:r>
                      <w:r w:rsidRPr="00AF705B">
                        <w:t xml:space="preserve">. RAN4 has discussed </w:t>
                      </w:r>
                      <w:r>
                        <w:t>it</w:t>
                      </w:r>
                      <w:r w:rsidRPr="00AF705B">
                        <w:t xml:space="preserve"> and </w:t>
                      </w:r>
                      <w:r>
                        <w:t>ma</w:t>
                      </w:r>
                      <w:r w:rsidRPr="00AF705B">
                        <w:t>d</w:t>
                      </w:r>
                      <w:r>
                        <w:t>e</w:t>
                      </w:r>
                      <w:r w:rsidRPr="00AF705B">
                        <w:t xml:space="preserve"> the following </w:t>
                      </w:r>
                      <w:r>
                        <w:t>response.</w:t>
                      </w:r>
                    </w:p>
                    <w:p w:rsidR="00D17D4C" w:rsidRDefault="00D17D4C" w:rsidP="00D17D4C">
                      <w:pPr>
                        <w:rPr>
                          <w:lang w:val="en-US"/>
                        </w:rPr>
                      </w:pPr>
                      <w:r>
                        <w:rPr>
                          <w:lang w:val="en-US"/>
                        </w:rPr>
                        <w:t xml:space="preserve">For </w:t>
                      </w:r>
                      <w:r w:rsidRPr="00025ADB">
                        <w:rPr>
                          <w:color w:val="FF0000"/>
                          <w:lang w:val="en-US"/>
                        </w:rPr>
                        <w:t>UEs supporting dynamic power sharing</w:t>
                      </w:r>
                      <w:r w:rsidRPr="00EA191C">
                        <w:rPr>
                          <w:lang w:val="en-US"/>
                        </w:rPr>
                        <w:t xml:space="preserve">, RAN4 understanding is </w:t>
                      </w:r>
                      <w:r w:rsidRPr="00BF2E87">
                        <w:rPr>
                          <w:highlight w:val="yellow"/>
                          <w:lang w:val="en-US"/>
                        </w:rPr>
                        <w:t>there is no specified UE behavior when the network does not configure p-</w:t>
                      </w:r>
                      <w:proofErr w:type="spellStart"/>
                      <w:r w:rsidRPr="00BF2E87">
                        <w:rPr>
                          <w:highlight w:val="yellow"/>
                          <w:lang w:val="en-US"/>
                        </w:rPr>
                        <w:t>MaxEUTRA</w:t>
                      </w:r>
                      <w:proofErr w:type="spellEnd"/>
                      <w:r w:rsidRPr="00BF2E87">
                        <w:rPr>
                          <w:highlight w:val="yellow"/>
                          <w:lang w:val="en-US"/>
                        </w:rPr>
                        <w:t xml:space="preserve"> or p-NR-FR1</w:t>
                      </w:r>
                      <w:r w:rsidRPr="00025ADB">
                        <w:rPr>
                          <w:highlight w:val="yellow"/>
                          <w:lang w:val="en-US"/>
                        </w:rPr>
                        <w:t>. It is up to RAN1 to confirm if this is a valid configuration.</w:t>
                      </w:r>
                      <w:r>
                        <w:rPr>
                          <w:lang w:val="en-US"/>
                        </w:rPr>
                        <w:t xml:space="preserve"> RAN4 will further discuss whether ‘infinity’ could be used as default value if these two parameters are not configured, and whether and how to capture this in the specification.</w:t>
                      </w:r>
                    </w:p>
                    <w:p w:rsidR="00D17D4C" w:rsidRPr="00C65D88" w:rsidRDefault="00D17D4C" w:rsidP="00D17D4C">
                      <w:r w:rsidRPr="00EA191C">
                        <w:rPr>
                          <w:lang w:val="en-US"/>
                        </w:rPr>
                        <w:t xml:space="preserve">For </w:t>
                      </w:r>
                      <w:r w:rsidRPr="00025ADB">
                        <w:rPr>
                          <w:color w:val="FF0000"/>
                          <w:lang w:val="en-US"/>
                        </w:rPr>
                        <w:t>UEs not supporting dynamic power sharing,</w:t>
                      </w:r>
                      <w:r w:rsidRPr="00EA191C">
                        <w:rPr>
                          <w:lang w:val="en-US"/>
                        </w:rPr>
                        <w:t xml:space="preserve"> </w:t>
                      </w:r>
                      <w:r w:rsidRPr="00BF2E87">
                        <w:rPr>
                          <w:highlight w:val="yellow"/>
                          <w:lang w:val="en-US"/>
                        </w:rPr>
                        <w:t>RAN4 understanding is the UE’s transmitted power is not fully specified by RA</w:t>
                      </w:r>
                      <w:r w:rsidRPr="00025ADB">
                        <w:rPr>
                          <w:highlight w:val="yellow"/>
                          <w:lang w:val="en-US"/>
                        </w:rPr>
                        <w:t>N4. It is up to RAN1 to decide if p-</w:t>
                      </w:r>
                      <w:proofErr w:type="spellStart"/>
                      <w:r w:rsidRPr="00025ADB">
                        <w:rPr>
                          <w:highlight w:val="yellow"/>
                          <w:lang w:val="en-US"/>
                        </w:rPr>
                        <w:t>MaxEUTRA</w:t>
                      </w:r>
                      <w:proofErr w:type="spellEnd"/>
                      <w:r w:rsidRPr="00025ADB">
                        <w:rPr>
                          <w:highlight w:val="yellow"/>
                          <w:lang w:val="en-US"/>
                        </w:rPr>
                        <w:t xml:space="preserve"> or p-NR-FR1 should be configured by the network or if default values are needed.</w:t>
                      </w:r>
                    </w:p>
                    <w:p w:rsidR="00D17D4C" w:rsidRDefault="00D17D4C" w:rsidP="00D17D4C">
                      <w:pPr>
                        <w:pStyle w:val="1"/>
                        <w:numPr>
                          <w:ilvl w:val="0"/>
                          <w:numId w:val="0"/>
                        </w:numPr>
                        <w:ind w:left="533" w:hanging="533"/>
                      </w:pPr>
                      <w:r>
                        <w:t>2</w:t>
                      </w:r>
                      <w:r>
                        <w:tab/>
                        <w:t>Actions</w:t>
                      </w:r>
                    </w:p>
                    <w:p w:rsidR="00D17D4C" w:rsidRDefault="00D17D4C" w:rsidP="00D17D4C">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rsidR="00D17D4C" w:rsidRDefault="00D17D4C" w:rsidP="00D17D4C">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Pr="00AF705B">
                        <w:rPr>
                          <w:rFonts w:ascii="Arial" w:hAnsi="Arial" w:cs="Arial"/>
                        </w:rPr>
                        <w:t>RAN4 respectfully asks RAN5 to</w:t>
                      </w:r>
                      <w:r>
                        <w:rPr>
                          <w:rFonts w:ascii="Arial" w:hAnsi="Arial" w:cs="Arial"/>
                        </w:rPr>
                        <w:t xml:space="preserve"> </w:t>
                      </w:r>
                      <w:r w:rsidRPr="00AF705B">
                        <w:rPr>
                          <w:rFonts w:ascii="Arial" w:hAnsi="Arial" w:cs="Arial"/>
                        </w:rPr>
                        <w:t xml:space="preserve">take </w:t>
                      </w:r>
                      <w:r>
                        <w:rPr>
                          <w:rFonts w:ascii="Arial" w:hAnsi="Arial" w:cs="Arial"/>
                        </w:rPr>
                        <w:t xml:space="preserve">into </w:t>
                      </w:r>
                      <w:r w:rsidRPr="00AF705B">
                        <w:rPr>
                          <w:rFonts w:ascii="Arial" w:hAnsi="Arial" w:cs="Arial"/>
                        </w:rPr>
                        <w:t xml:space="preserve">account the above </w:t>
                      </w:r>
                      <w:r>
                        <w:rPr>
                          <w:rFonts w:ascii="Arial" w:hAnsi="Arial" w:cs="Arial"/>
                        </w:rPr>
                        <w:t>information in the conformance testing work.</w:t>
                      </w:r>
                    </w:p>
                    <w:p w:rsidR="00D17D4C" w:rsidRPr="00D17D4C" w:rsidRDefault="00D17D4C"/>
                  </w:txbxContent>
                </v:textbox>
                <w10:anchorlock/>
              </v:shape>
            </w:pict>
          </mc:Fallback>
        </mc:AlternateContent>
      </w:r>
    </w:p>
    <w:p w:rsidR="00EF594D" w:rsidRDefault="00EF594D" w:rsidP="00EF594D">
      <w:r w:rsidRPr="00EF594D">
        <w:t>The discussion continued in May 2022, and RAN1, RAN2 and RAN4 provided further feedback to RAN5.</w:t>
      </w:r>
    </w:p>
    <w:p w:rsidR="00EF594D" w:rsidRPr="00EF594D" w:rsidRDefault="00EF594D" w:rsidP="00EF594D">
      <w:pPr>
        <w:jc w:val="both"/>
      </w:pPr>
      <w:r>
        <w:t>The LS reply from RAN1 [4]:</w:t>
      </w:r>
    </w:p>
    <w:p w:rsidR="00EF594D" w:rsidRDefault="00EF594D" w:rsidP="00EF594D">
      <w:r>
        <w:rPr>
          <w:noProof/>
          <w:lang w:val="en-US"/>
        </w:rPr>
        <w:lastRenderedPageBreak/>
        <mc:AlternateContent>
          <mc:Choice Requires="wps">
            <w:drawing>
              <wp:inline distT="0" distB="0" distL="0" distR="0" wp14:anchorId="10C8C2D5" wp14:editId="00E719FC">
                <wp:extent cx="6002867" cy="2438400"/>
                <wp:effectExtent l="0" t="0" r="17145" b="19050"/>
                <wp:docPr id="6" name="文本框 6"/>
                <wp:cNvGraphicFramePr/>
                <a:graphic xmlns:a="http://schemas.openxmlformats.org/drawingml/2006/main">
                  <a:graphicData uri="http://schemas.microsoft.com/office/word/2010/wordprocessingShape">
                    <wps:wsp>
                      <wps:cNvSpPr txBox="1"/>
                      <wps:spPr>
                        <a:xfrm>
                          <a:off x="0" y="0"/>
                          <a:ext cx="6002867" cy="2438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594D" w:rsidRPr="005C2235" w:rsidRDefault="00EF594D" w:rsidP="00EF594D">
                            <w:pPr>
                              <w:spacing w:after="120"/>
                              <w:rPr>
                                <w:rFonts w:ascii="Arial" w:hAnsi="Arial" w:cs="Arial"/>
                                <w:b/>
                                <w:lang w:val="en-US"/>
                              </w:rPr>
                            </w:pPr>
                            <w:r w:rsidRPr="00F11AB4">
                              <w:rPr>
                                <w:rFonts w:ascii="Arial" w:hAnsi="Arial" w:cs="Arial"/>
                                <w:b/>
                                <w:lang w:val="en-US"/>
                              </w:rPr>
                              <w:t>1. Overall Description:</w:t>
                            </w:r>
                          </w:p>
                          <w:p w:rsidR="00EF594D" w:rsidRDefault="00EF594D" w:rsidP="00EF594D">
                            <w:pPr>
                              <w:rPr>
                                <w:rFonts w:ascii="Arial" w:hAnsi="Arial" w:cs="Arial"/>
                              </w:rPr>
                            </w:pPr>
                            <w:r>
                              <w:rPr>
                                <w:rFonts w:ascii="Arial" w:hAnsi="Arial" w:cs="Arial"/>
                              </w:rPr>
                              <w:t xml:space="preserve">RAN1 thanks RAN4 </w:t>
                            </w:r>
                            <w:r>
                              <w:rPr>
                                <w:rFonts w:ascii="Arial" w:hAnsi="Arial" w:cs="Arial"/>
                                <w:lang w:eastAsia="ko-KR"/>
                              </w:rPr>
                              <w:t xml:space="preserve">and RAN5 </w:t>
                            </w:r>
                            <w:r>
                              <w:rPr>
                                <w:rFonts w:ascii="Arial" w:hAnsi="Arial" w:cs="Arial"/>
                              </w:rPr>
                              <w:t>for the LS’</w:t>
                            </w:r>
                            <w:proofErr w:type="spellStart"/>
                            <w:r>
                              <w:rPr>
                                <w:rFonts w:ascii="Arial" w:hAnsi="Arial" w:cs="Arial"/>
                              </w:rPr>
                              <w:t>s</w:t>
                            </w:r>
                            <w:r w:rsidRPr="00727178">
                              <w:rPr>
                                <w:rFonts w:ascii="Arial" w:hAnsi="Arial" w:cs="Arial"/>
                              </w:rPr>
                              <w:t xml:space="preserve"> on</w:t>
                            </w:r>
                            <w:proofErr w:type="spellEnd"/>
                            <w:r w:rsidRPr="00727178">
                              <w:rPr>
                                <w:rFonts w:ascii="Arial" w:hAnsi="Arial" w:cs="Arial"/>
                              </w:rPr>
                              <w:t xml:space="preserve"> </w:t>
                            </w:r>
                            <w:r w:rsidRPr="00114DDE">
                              <w:rPr>
                                <w:rFonts w:ascii="Arial" w:hAnsi="Arial" w:cs="Arial"/>
                                <w:bCs/>
                              </w:rPr>
                              <w:t xml:space="preserve">configuration of </w:t>
                            </w:r>
                            <w:r w:rsidRPr="00961147">
                              <w:rPr>
                                <w:rFonts w:ascii="Arial" w:hAnsi="Arial" w:cs="Arial"/>
                                <w:i/>
                              </w:rPr>
                              <w:t>p-</w:t>
                            </w:r>
                            <w:proofErr w:type="spellStart"/>
                            <w:r w:rsidRPr="00961147">
                              <w:rPr>
                                <w:rFonts w:ascii="Arial" w:hAnsi="Arial" w:cs="Arial"/>
                                <w:i/>
                              </w:rPr>
                              <w:t>MaxEUTRA</w:t>
                            </w:r>
                            <w:proofErr w:type="spellEnd"/>
                            <w:r w:rsidRPr="00F32020">
                              <w:rPr>
                                <w:rFonts w:ascii="Arial" w:hAnsi="Arial" w:cs="Arial"/>
                              </w:rPr>
                              <w:t xml:space="preserve"> and </w:t>
                            </w:r>
                            <w:r w:rsidRPr="00961147">
                              <w:rPr>
                                <w:rFonts w:ascii="Arial" w:hAnsi="Arial" w:cs="Arial"/>
                                <w:i/>
                              </w:rPr>
                              <w:t>p-NR-FR1</w:t>
                            </w:r>
                            <w:r w:rsidRPr="00727178">
                              <w:rPr>
                                <w:rFonts w:ascii="Arial" w:hAnsi="Arial" w:cs="Arial"/>
                              </w:rPr>
                              <w:t xml:space="preserve">. Regarding the question raised in the </w:t>
                            </w:r>
                            <w:r>
                              <w:rPr>
                                <w:rFonts w:ascii="Arial" w:hAnsi="Arial" w:cs="Arial"/>
                              </w:rPr>
                              <w:t xml:space="preserve">RAN5 </w:t>
                            </w:r>
                            <w:r w:rsidRPr="00727178">
                              <w:rPr>
                                <w:rFonts w:ascii="Arial" w:hAnsi="Arial" w:cs="Arial"/>
                              </w:rPr>
                              <w:t xml:space="preserve">LS, </w:t>
                            </w:r>
                            <w:r w:rsidRPr="003E4E3A">
                              <w:rPr>
                                <w:rFonts w:ascii="Arial" w:hAnsi="Arial" w:cs="Arial"/>
                              </w:rPr>
                              <w:t xml:space="preserve">RAN1 provides </w:t>
                            </w:r>
                            <w:r>
                              <w:rPr>
                                <w:rFonts w:ascii="Arial" w:hAnsi="Arial" w:cs="Arial"/>
                              </w:rPr>
                              <w:t xml:space="preserve">further </w:t>
                            </w:r>
                            <w:r w:rsidRPr="003E4E3A">
                              <w:rPr>
                                <w:rFonts w:ascii="Arial" w:hAnsi="Arial" w:cs="Arial"/>
                              </w:rPr>
                              <w:t>answer as follows</w:t>
                            </w:r>
                            <w:r>
                              <w:rPr>
                                <w:rFonts w:ascii="Arial" w:hAnsi="Arial" w:cs="Arial" w:hint="eastAsia"/>
                              </w:rPr>
                              <w:t>:</w:t>
                            </w:r>
                          </w:p>
                          <w:p w:rsidR="00EF594D" w:rsidRDefault="00EF594D" w:rsidP="00EF594D">
                            <w:pPr>
                              <w:rPr>
                                <w:rFonts w:ascii="Arial" w:hAnsi="Arial" w:cs="Arial"/>
                              </w:rPr>
                            </w:pPr>
                          </w:p>
                          <w:p w:rsidR="00EF594D" w:rsidRDefault="00EF594D" w:rsidP="00EF594D">
                            <w:pPr>
                              <w:rPr>
                                <w:rFonts w:ascii="Arial" w:hAnsi="Arial" w:cs="Arial"/>
                              </w:rPr>
                            </w:pPr>
                            <w:r w:rsidRPr="00EF594D">
                              <w:rPr>
                                <w:rFonts w:ascii="Arial" w:hAnsi="Arial" w:cs="Arial"/>
                                <w:highlight w:val="yellow"/>
                              </w:rPr>
                              <w:t xml:space="preserve">For the case where either </w:t>
                            </w:r>
                            <w:r w:rsidRPr="00EF594D">
                              <w:rPr>
                                <w:rFonts w:ascii="Arial" w:hAnsi="Arial" w:cs="Arial"/>
                                <w:i/>
                                <w:highlight w:val="yellow"/>
                              </w:rPr>
                              <w:t>p-</w:t>
                            </w:r>
                            <w:proofErr w:type="spellStart"/>
                            <w:r w:rsidRPr="00EF594D">
                              <w:rPr>
                                <w:rFonts w:ascii="Arial" w:hAnsi="Arial" w:cs="Arial"/>
                                <w:i/>
                                <w:highlight w:val="yellow"/>
                              </w:rPr>
                              <w:t>MaxEUTRA</w:t>
                            </w:r>
                            <w:proofErr w:type="spellEnd"/>
                            <w:r w:rsidRPr="00EF594D">
                              <w:rPr>
                                <w:rFonts w:ascii="Arial" w:hAnsi="Arial" w:cs="Arial"/>
                                <w:highlight w:val="yellow"/>
                              </w:rPr>
                              <w:t xml:space="preserve"> or </w:t>
                            </w:r>
                            <w:r w:rsidRPr="00EF594D">
                              <w:rPr>
                                <w:rFonts w:ascii="Arial" w:hAnsi="Arial" w:cs="Arial"/>
                                <w:i/>
                                <w:highlight w:val="yellow"/>
                              </w:rPr>
                              <w:t>p-NR-FR1</w:t>
                            </w:r>
                            <w:r w:rsidRPr="00EF594D">
                              <w:rPr>
                                <w:rFonts w:ascii="Arial" w:hAnsi="Arial" w:cs="Arial"/>
                                <w:highlight w:val="yellow"/>
                              </w:rPr>
                              <w:t xml:space="preserve"> is not configured for EN-DC, no new UE </w:t>
                            </w:r>
                            <w:proofErr w:type="spellStart"/>
                            <w:r w:rsidRPr="00EF594D">
                              <w:rPr>
                                <w:rFonts w:ascii="Arial" w:hAnsi="Arial" w:cs="Arial"/>
                                <w:highlight w:val="yellow"/>
                              </w:rPr>
                              <w:t>behavior</w:t>
                            </w:r>
                            <w:proofErr w:type="spellEnd"/>
                            <w:r w:rsidRPr="00EF594D">
                              <w:rPr>
                                <w:rFonts w:ascii="Arial" w:hAnsi="Arial" w:cs="Arial"/>
                                <w:highlight w:val="yellow"/>
                              </w:rPr>
                              <w:t xml:space="preserve"> for uplink power control will be specified in RAN1.</w:t>
                            </w:r>
                            <w:r w:rsidRPr="00961147">
                              <w:rPr>
                                <w:rFonts w:ascii="Arial" w:hAnsi="Arial" w:cs="Arial"/>
                              </w:rPr>
                              <w:t xml:space="preserve"> With recognition of RAN2 LS R1-1905937, </w:t>
                            </w:r>
                            <w:r w:rsidRPr="00025ADB">
                              <w:rPr>
                                <w:rFonts w:ascii="Arial" w:hAnsi="Arial" w:cs="Arial"/>
                                <w:highlight w:val="cyan"/>
                              </w:rPr>
                              <w:t>if default value is introduced, it is expected to be introduced in a way that is transparent to RAN1 specification</w:t>
                            </w:r>
                          </w:p>
                          <w:p w:rsidR="00EF594D" w:rsidRPr="00F11AB4" w:rsidRDefault="00EF594D" w:rsidP="00EF594D">
                            <w:pPr>
                              <w:spacing w:beforeLines="50" w:before="120" w:after="120"/>
                              <w:rPr>
                                <w:rFonts w:ascii="Arial" w:hAnsi="Arial" w:cs="Arial"/>
                                <w:b/>
                                <w:lang w:val="en-US"/>
                              </w:rPr>
                            </w:pPr>
                            <w:r w:rsidRPr="00F11AB4">
                              <w:rPr>
                                <w:rFonts w:ascii="Arial" w:hAnsi="Arial" w:cs="Arial"/>
                                <w:b/>
                                <w:lang w:val="en-US"/>
                              </w:rPr>
                              <w:t>2. Actions:</w:t>
                            </w:r>
                          </w:p>
                          <w:p w:rsidR="00EF594D" w:rsidRPr="00F11AB4" w:rsidRDefault="00EF594D" w:rsidP="00EF594D">
                            <w:pPr>
                              <w:spacing w:after="120"/>
                              <w:ind w:left="1985" w:hanging="1985"/>
                              <w:rPr>
                                <w:rFonts w:ascii="Arial" w:eastAsia="@Yu Mincho" w:hAnsi="Arial" w:cs="Arial"/>
                                <w:b/>
                                <w:lang w:val="en-US" w:eastAsia="ja-JP"/>
                              </w:rPr>
                            </w:pPr>
                            <w:r w:rsidRPr="00F11AB4">
                              <w:rPr>
                                <w:rFonts w:ascii="Arial" w:hAnsi="Arial" w:cs="Arial"/>
                                <w:b/>
                                <w:lang w:val="en-US"/>
                              </w:rPr>
                              <w:t>To</w:t>
                            </w:r>
                            <w:r>
                              <w:rPr>
                                <w:rFonts w:ascii="Arial" w:hAnsi="Arial" w:cs="Arial"/>
                                <w:b/>
                                <w:lang w:val="en-US"/>
                              </w:rPr>
                              <w:t>:</w:t>
                            </w:r>
                            <w:r w:rsidRPr="00F11AB4">
                              <w:rPr>
                                <w:rFonts w:ascii="Arial" w:hAnsi="Arial" w:cs="Arial"/>
                                <w:b/>
                                <w:lang w:val="en-US"/>
                              </w:rPr>
                              <w:t xml:space="preserve"> </w:t>
                            </w:r>
                            <w:r>
                              <w:rPr>
                                <w:rFonts w:ascii="Arial" w:hAnsi="Arial" w:cs="Arial"/>
                                <w:lang w:val="en-US"/>
                              </w:rPr>
                              <w:t>RAN5</w:t>
                            </w:r>
                          </w:p>
                          <w:p w:rsidR="00EF594D" w:rsidRPr="00EF594D" w:rsidRDefault="00EF594D" w:rsidP="00EF594D">
                            <w:pPr>
                              <w:jc w:val="both"/>
                              <w:rPr>
                                <w:lang w:val="en-US"/>
                              </w:rPr>
                            </w:pPr>
                            <w:r w:rsidRPr="00F11AB4">
                              <w:rPr>
                                <w:rFonts w:ascii="Arial" w:hAnsi="Arial" w:cs="Arial"/>
                                <w:b/>
                                <w:lang w:val="en-US"/>
                              </w:rPr>
                              <w:t xml:space="preserve">ACTION: </w:t>
                            </w:r>
                            <w:r>
                              <w:rPr>
                                <w:rFonts w:ascii="Arial" w:hAnsi="Arial" w:cs="Arial"/>
                              </w:rPr>
                              <w:t xml:space="preserve">RAN1 respectfully asks </w:t>
                            </w:r>
                            <w:r>
                              <w:rPr>
                                <w:rFonts w:ascii="Arial" w:hAnsi="Arial" w:cs="Arial"/>
                                <w:lang w:eastAsia="ko-KR"/>
                              </w:rPr>
                              <w:t xml:space="preserve">RAN5 </w:t>
                            </w:r>
                            <w:r w:rsidRPr="0064052F">
                              <w:rPr>
                                <w:rFonts w:ascii="Arial" w:hAnsi="Arial" w:cs="Arial"/>
                                <w:lang w:eastAsia="ko-KR"/>
                              </w:rPr>
                              <w:t>to</w:t>
                            </w:r>
                            <w:r>
                              <w:rPr>
                                <w:rFonts w:ascii="Arial" w:hAnsi="Arial" w:cs="Arial"/>
                                <w:lang w:eastAsia="ko-KR"/>
                              </w:rPr>
                              <w:t xml:space="preserve"> </w:t>
                            </w:r>
                            <w:r w:rsidRPr="00FB1B26">
                              <w:rPr>
                                <w:rFonts w:ascii="Arial" w:hAnsi="Arial" w:cs="Arial"/>
                                <w:lang w:eastAsia="ko-KR"/>
                              </w:rPr>
                              <w:t xml:space="preserve">take the above </w:t>
                            </w:r>
                            <w:r>
                              <w:rPr>
                                <w:rFonts w:ascii="Arial" w:hAnsi="Arial" w:cs="Arial"/>
                                <w:lang w:eastAsia="ko-KR"/>
                              </w:rPr>
                              <w:t>answer</w:t>
                            </w:r>
                            <w:r w:rsidRPr="00FB1B26">
                              <w:rPr>
                                <w:rFonts w:ascii="Arial" w:hAnsi="Arial" w:cs="Arial"/>
                                <w:lang w:eastAsia="ko-KR"/>
                              </w:rPr>
                              <w:t xml:space="preserve"> into </w:t>
                            </w:r>
                            <w:r>
                              <w:rPr>
                                <w:rFonts w:ascii="Arial" w:hAnsi="Arial" w:cs="Arial"/>
                                <w:lang w:eastAsia="ko-KR"/>
                              </w:rPr>
                              <w:t>account</w:t>
                            </w:r>
                            <w:r w:rsidRPr="00F76208">
                              <w:rPr>
                                <w:rFonts w:ascii="Arial" w:eastAsia="MS Mincho" w:hAnsi="Arial" w:cs="Arial" w:hint="eastAsia"/>
                                <w:lang w:eastAsia="ja-JP"/>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0C8C2D5" id="文本框 6" o:spid="_x0000_s1029" type="#_x0000_t202" style="width:472.65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" fillcolor="white [3201]" strokeweight=".5pt">
                <v:textbox>
                  <w:txbxContent>
                    <w:p w:rsidR="00EF594D" w:rsidRPr="005C2235" w:rsidRDefault="00EF594D" w:rsidP="00EF594D">
                      <w:pPr>
                        <w:spacing w:after="120"/>
                        <w:rPr>
                          <w:rFonts w:ascii="Arial" w:hAnsi="Arial" w:cs="Arial"/>
                          <w:b/>
                          <w:lang w:val="en-US"/>
                        </w:rPr>
                      </w:pPr>
                      <w:r w:rsidRPr="00F11AB4">
                        <w:rPr>
                          <w:rFonts w:ascii="Arial" w:hAnsi="Arial" w:cs="Arial"/>
                          <w:b/>
                          <w:lang w:val="en-US"/>
                        </w:rPr>
                        <w:t>1. Overall Description:</w:t>
                      </w:r>
                    </w:p>
                    <w:p w:rsidR="00EF594D" w:rsidRDefault="00EF594D" w:rsidP="00EF594D">
                      <w:pPr>
                        <w:rPr>
                          <w:rFonts w:ascii="Arial" w:hAnsi="Arial" w:cs="Arial" w:hint="eastAsia"/>
                        </w:rPr>
                      </w:pPr>
                      <w:r>
                        <w:rPr>
                          <w:rFonts w:ascii="Arial" w:hAnsi="Arial" w:cs="Arial"/>
                        </w:rPr>
                        <w:t xml:space="preserve">RAN1 thanks RAN4 </w:t>
                      </w:r>
                      <w:r>
                        <w:rPr>
                          <w:rFonts w:ascii="Arial" w:hAnsi="Arial" w:cs="Arial"/>
                          <w:lang w:eastAsia="ko-KR"/>
                        </w:rPr>
                        <w:t xml:space="preserve">and RAN5 </w:t>
                      </w:r>
                      <w:r>
                        <w:rPr>
                          <w:rFonts w:ascii="Arial" w:hAnsi="Arial" w:cs="Arial"/>
                        </w:rPr>
                        <w:t>for the LS’</w:t>
                      </w:r>
                      <w:proofErr w:type="spellStart"/>
                      <w:r>
                        <w:rPr>
                          <w:rFonts w:ascii="Arial" w:hAnsi="Arial" w:cs="Arial"/>
                        </w:rPr>
                        <w:t>s</w:t>
                      </w:r>
                      <w:r w:rsidRPr="00727178">
                        <w:rPr>
                          <w:rFonts w:ascii="Arial" w:hAnsi="Arial" w:cs="Arial"/>
                        </w:rPr>
                        <w:t xml:space="preserve"> on</w:t>
                      </w:r>
                      <w:proofErr w:type="spellEnd"/>
                      <w:r w:rsidRPr="00727178">
                        <w:rPr>
                          <w:rFonts w:ascii="Arial" w:hAnsi="Arial" w:cs="Arial"/>
                        </w:rPr>
                        <w:t xml:space="preserve"> </w:t>
                      </w:r>
                      <w:r w:rsidRPr="00114DDE">
                        <w:rPr>
                          <w:rFonts w:ascii="Arial" w:hAnsi="Arial" w:cs="Arial"/>
                          <w:bCs/>
                        </w:rPr>
                        <w:t xml:space="preserve">configuration of </w:t>
                      </w:r>
                      <w:r w:rsidRPr="00961147">
                        <w:rPr>
                          <w:rFonts w:ascii="Arial" w:hAnsi="Arial" w:cs="Arial"/>
                          <w:i/>
                        </w:rPr>
                        <w:t>p-</w:t>
                      </w:r>
                      <w:proofErr w:type="spellStart"/>
                      <w:r w:rsidRPr="00961147">
                        <w:rPr>
                          <w:rFonts w:ascii="Arial" w:hAnsi="Arial" w:cs="Arial"/>
                          <w:i/>
                        </w:rPr>
                        <w:t>MaxEUTRA</w:t>
                      </w:r>
                      <w:proofErr w:type="spellEnd"/>
                      <w:r w:rsidRPr="00F32020">
                        <w:rPr>
                          <w:rFonts w:ascii="Arial" w:hAnsi="Arial" w:cs="Arial"/>
                        </w:rPr>
                        <w:t xml:space="preserve"> and </w:t>
                      </w:r>
                      <w:r w:rsidRPr="00961147">
                        <w:rPr>
                          <w:rFonts w:ascii="Arial" w:hAnsi="Arial" w:cs="Arial"/>
                          <w:i/>
                        </w:rPr>
                        <w:t>p-NR-FR1</w:t>
                      </w:r>
                      <w:r w:rsidRPr="00727178">
                        <w:rPr>
                          <w:rFonts w:ascii="Arial" w:hAnsi="Arial" w:cs="Arial"/>
                        </w:rPr>
                        <w:t xml:space="preserve">. Regarding the question raised in the </w:t>
                      </w:r>
                      <w:r>
                        <w:rPr>
                          <w:rFonts w:ascii="Arial" w:hAnsi="Arial" w:cs="Arial"/>
                        </w:rPr>
                        <w:t xml:space="preserve">RAN5 </w:t>
                      </w:r>
                      <w:r w:rsidRPr="00727178">
                        <w:rPr>
                          <w:rFonts w:ascii="Arial" w:hAnsi="Arial" w:cs="Arial"/>
                        </w:rPr>
                        <w:t xml:space="preserve">LS, </w:t>
                      </w:r>
                      <w:r w:rsidRPr="003E4E3A">
                        <w:rPr>
                          <w:rFonts w:ascii="Arial" w:hAnsi="Arial" w:cs="Arial"/>
                        </w:rPr>
                        <w:t xml:space="preserve">RAN1 provides </w:t>
                      </w:r>
                      <w:r>
                        <w:rPr>
                          <w:rFonts w:ascii="Arial" w:hAnsi="Arial" w:cs="Arial"/>
                        </w:rPr>
                        <w:t xml:space="preserve">further </w:t>
                      </w:r>
                      <w:r w:rsidRPr="003E4E3A">
                        <w:rPr>
                          <w:rFonts w:ascii="Arial" w:hAnsi="Arial" w:cs="Arial"/>
                        </w:rPr>
                        <w:t>answer as follows</w:t>
                      </w:r>
                      <w:r>
                        <w:rPr>
                          <w:rFonts w:ascii="Arial" w:hAnsi="Arial" w:cs="Arial" w:hint="eastAsia"/>
                        </w:rPr>
                        <w:t>:</w:t>
                      </w:r>
                    </w:p>
                    <w:p w:rsidR="00EF594D" w:rsidRDefault="00EF594D" w:rsidP="00EF594D">
                      <w:pPr>
                        <w:rPr>
                          <w:rFonts w:ascii="Arial" w:hAnsi="Arial" w:cs="Arial" w:hint="eastAsia"/>
                        </w:rPr>
                      </w:pPr>
                    </w:p>
                    <w:p w:rsidR="00EF594D" w:rsidRDefault="00EF594D" w:rsidP="00EF594D">
                      <w:pPr>
                        <w:rPr>
                          <w:rFonts w:ascii="Arial" w:hAnsi="Arial" w:cs="Arial"/>
                        </w:rPr>
                      </w:pPr>
                      <w:r w:rsidRPr="00EF594D">
                        <w:rPr>
                          <w:rFonts w:ascii="Arial" w:hAnsi="Arial" w:cs="Arial"/>
                          <w:highlight w:val="yellow"/>
                        </w:rPr>
                        <w:t xml:space="preserve">For the case where either </w:t>
                      </w:r>
                      <w:r w:rsidRPr="00EF594D">
                        <w:rPr>
                          <w:rFonts w:ascii="Arial" w:hAnsi="Arial" w:cs="Arial"/>
                          <w:i/>
                          <w:highlight w:val="yellow"/>
                        </w:rPr>
                        <w:t>p-</w:t>
                      </w:r>
                      <w:proofErr w:type="spellStart"/>
                      <w:r w:rsidRPr="00EF594D">
                        <w:rPr>
                          <w:rFonts w:ascii="Arial" w:hAnsi="Arial" w:cs="Arial"/>
                          <w:i/>
                          <w:highlight w:val="yellow"/>
                        </w:rPr>
                        <w:t>MaxEUTRA</w:t>
                      </w:r>
                      <w:proofErr w:type="spellEnd"/>
                      <w:r w:rsidRPr="00EF594D">
                        <w:rPr>
                          <w:rFonts w:ascii="Arial" w:hAnsi="Arial" w:cs="Arial"/>
                          <w:highlight w:val="yellow"/>
                        </w:rPr>
                        <w:t xml:space="preserve"> or </w:t>
                      </w:r>
                      <w:r w:rsidRPr="00EF594D">
                        <w:rPr>
                          <w:rFonts w:ascii="Arial" w:hAnsi="Arial" w:cs="Arial"/>
                          <w:i/>
                          <w:highlight w:val="yellow"/>
                        </w:rPr>
                        <w:t>p-NR-FR1</w:t>
                      </w:r>
                      <w:r w:rsidRPr="00EF594D">
                        <w:rPr>
                          <w:rFonts w:ascii="Arial" w:hAnsi="Arial" w:cs="Arial"/>
                          <w:highlight w:val="yellow"/>
                        </w:rPr>
                        <w:t xml:space="preserve"> is not configured for EN-DC, no new UE </w:t>
                      </w:r>
                      <w:proofErr w:type="spellStart"/>
                      <w:r w:rsidRPr="00EF594D">
                        <w:rPr>
                          <w:rFonts w:ascii="Arial" w:hAnsi="Arial" w:cs="Arial"/>
                          <w:highlight w:val="yellow"/>
                        </w:rPr>
                        <w:t>behavior</w:t>
                      </w:r>
                      <w:proofErr w:type="spellEnd"/>
                      <w:r w:rsidRPr="00EF594D">
                        <w:rPr>
                          <w:rFonts w:ascii="Arial" w:hAnsi="Arial" w:cs="Arial"/>
                          <w:highlight w:val="yellow"/>
                        </w:rPr>
                        <w:t xml:space="preserve"> for uplink power control will be specified in RAN1.</w:t>
                      </w:r>
                      <w:r w:rsidRPr="00961147">
                        <w:rPr>
                          <w:rFonts w:ascii="Arial" w:hAnsi="Arial" w:cs="Arial"/>
                        </w:rPr>
                        <w:t xml:space="preserve"> With recognition of RAN2 LS R1-1905937, </w:t>
                      </w:r>
                      <w:r w:rsidRPr="00025ADB">
                        <w:rPr>
                          <w:rFonts w:ascii="Arial" w:hAnsi="Arial" w:cs="Arial"/>
                          <w:highlight w:val="cyan"/>
                        </w:rPr>
                        <w:t>if default value is introduced, it is expected to be introduced in a way that is transparent to RAN1 specification</w:t>
                      </w:r>
                    </w:p>
                    <w:p w:rsidR="00EF594D" w:rsidRPr="00F11AB4" w:rsidRDefault="00EF594D" w:rsidP="00EF594D">
                      <w:pPr>
                        <w:spacing w:beforeLines="50" w:before="120" w:after="120"/>
                        <w:rPr>
                          <w:rFonts w:ascii="Arial" w:hAnsi="Arial" w:cs="Arial"/>
                          <w:b/>
                          <w:lang w:val="en-US"/>
                        </w:rPr>
                      </w:pPr>
                      <w:r w:rsidRPr="00F11AB4">
                        <w:rPr>
                          <w:rFonts w:ascii="Arial" w:hAnsi="Arial" w:cs="Arial"/>
                          <w:b/>
                          <w:lang w:val="en-US"/>
                        </w:rPr>
                        <w:t>2. Actions:</w:t>
                      </w:r>
                    </w:p>
                    <w:p w:rsidR="00EF594D" w:rsidRPr="00F11AB4" w:rsidRDefault="00EF594D" w:rsidP="00EF594D">
                      <w:pPr>
                        <w:spacing w:after="120"/>
                        <w:ind w:left="1985" w:hanging="1985"/>
                        <w:rPr>
                          <w:rFonts w:ascii="Arial" w:eastAsia="@Yu Mincho" w:hAnsi="Arial" w:cs="Arial"/>
                          <w:b/>
                          <w:lang w:val="en-US" w:eastAsia="ja-JP"/>
                        </w:rPr>
                      </w:pPr>
                      <w:r w:rsidRPr="00F11AB4">
                        <w:rPr>
                          <w:rFonts w:ascii="Arial" w:hAnsi="Arial" w:cs="Arial"/>
                          <w:b/>
                          <w:lang w:val="en-US"/>
                        </w:rPr>
                        <w:t>To</w:t>
                      </w:r>
                      <w:r>
                        <w:rPr>
                          <w:rFonts w:ascii="Arial" w:hAnsi="Arial" w:cs="Arial"/>
                          <w:b/>
                          <w:lang w:val="en-US"/>
                        </w:rPr>
                        <w:t>:</w:t>
                      </w:r>
                      <w:r w:rsidRPr="00F11AB4">
                        <w:rPr>
                          <w:rFonts w:ascii="Arial" w:hAnsi="Arial" w:cs="Arial"/>
                          <w:b/>
                          <w:lang w:val="en-US"/>
                        </w:rPr>
                        <w:t xml:space="preserve"> </w:t>
                      </w:r>
                      <w:r>
                        <w:rPr>
                          <w:rFonts w:ascii="Arial" w:hAnsi="Arial" w:cs="Arial"/>
                          <w:lang w:val="en-US"/>
                        </w:rPr>
                        <w:t>RAN5</w:t>
                      </w:r>
                    </w:p>
                    <w:p w:rsidR="00EF594D" w:rsidRPr="00EF594D" w:rsidRDefault="00EF594D" w:rsidP="00EF594D">
                      <w:pPr>
                        <w:jc w:val="both"/>
                        <w:rPr>
                          <w:lang w:val="en-US"/>
                        </w:rPr>
                      </w:pPr>
                      <w:r w:rsidRPr="00F11AB4">
                        <w:rPr>
                          <w:rFonts w:ascii="Arial" w:hAnsi="Arial" w:cs="Arial"/>
                          <w:b/>
                          <w:lang w:val="en-US"/>
                        </w:rPr>
                        <w:t xml:space="preserve">ACTION: </w:t>
                      </w:r>
                      <w:r>
                        <w:rPr>
                          <w:rFonts w:ascii="Arial" w:hAnsi="Arial" w:cs="Arial"/>
                        </w:rPr>
                        <w:t xml:space="preserve">RAN1 respectfully asks </w:t>
                      </w:r>
                      <w:r>
                        <w:rPr>
                          <w:rFonts w:ascii="Arial" w:hAnsi="Arial" w:cs="Arial"/>
                          <w:lang w:eastAsia="ko-KR"/>
                        </w:rPr>
                        <w:t xml:space="preserve">RAN5 </w:t>
                      </w:r>
                      <w:r w:rsidRPr="0064052F">
                        <w:rPr>
                          <w:rFonts w:ascii="Arial" w:hAnsi="Arial" w:cs="Arial"/>
                          <w:lang w:eastAsia="ko-KR"/>
                        </w:rPr>
                        <w:t>to</w:t>
                      </w:r>
                      <w:r>
                        <w:rPr>
                          <w:rFonts w:ascii="Arial" w:hAnsi="Arial" w:cs="Arial"/>
                          <w:lang w:eastAsia="ko-KR"/>
                        </w:rPr>
                        <w:t xml:space="preserve"> </w:t>
                      </w:r>
                      <w:r w:rsidRPr="00FB1B26">
                        <w:rPr>
                          <w:rFonts w:ascii="Arial" w:hAnsi="Arial" w:cs="Arial"/>
                          <w:lang w:eastAsia="ko-KR"/>
                        </w:rPr>
                        <w:t xml:space="preserve">take the above </w:t>
                      </w:r>
                      <w:r>
                        <w:rPr>
                          <w:rFonts w:ascii="Arial" w:hAnsi="Arial" w:cs="Arial"/>
                          <w:lang w:eastAsia="ko-KR"/>
                        </w:rPr>
                        <w:t>answer</w:t>
                      </w:r>
                      <w:r w:rsidRPr="00FB1B26">
                        <w:rPr>
                          <w:rFonts w:ascii="Arial" w:hAnsi="Arial" w:cs="Arial"/>
                          <w:lang w:eastAsia="ko-KR"/>
                        </w:rPr>
                        <w:t xml:space="preserve"> into </w:t>
                      </w:r>
                      <w:r>
                        <w:rPr>
                          <w:rFonts w:ascii="Arial" w:hAnsi="Arial" w:cs="Arial"/>
                          <w:lang w:eastAsia="ko-KR"/>
                        </w:rPr>
                        <w:t>account</w:t>
                      </w:r>
                      <w:r w:rsidRPr="00F76208">
                        <w:rPr>
                          <w:rFonts w:ascii="Arial" w:eastAsia="MS Mincho" w:hAnsi="Arial" w:cs="Arial" w:hint="eastAsia"/>
                          <w:lang w:eastAsia="ja-JP"/>
                        </w:rPr>
                        <w:t>.</w:t>
                      </w:r>
                    </w:p>
                  </w:txbxContent>
                </v:textbox>
                <w10:anchorlock/>
              </v:shape>
            </w:pict>
          </mc:Fallback>
        </mc:AlternateContent>
      </w:r>
    </w:p>
    <w:p w:rsidR="00EF594D" w:rsidRPr="00EF594D" w:rsidRDefault="00EF594D" w:rsidP="00025ADB">
      <w:pPr>
        <w:jc w:val="both"/>
      </w:pPr>
      <w:r>
        <w:t>The LS reply from RAN2 [5]:</w:t>
      </w:r>
    </w:p>
    <w:p w:rsidR="00EF594D" w:rsidRDefault="00EF594D" w:rsidP="00EF594D">
      <w:r>
        <w:rPr>
          <w:noProof/>
          <w:lang w:val="en-US"/>
        </w:rPr>
        <mc:AlternateContent>
          <mc:Choice Requires="wps">
            <w:drawing>
              <wp:inline distT="0" distB="0" distL="0" distR="0" wp14:anchorId="59539FB7" wp14:editId="7823112F">
                <wp:extent cx="6002867" cy="3149600"/>
                <wp:effectExtent l="0" t="0" r="17145" b="12700"/>
                <wp:docPr id="7" name="文本框 7"/>
                <wp:cNvGraphicFramePr/>
                <a:graphic xmlns:a="http://schemas.openxmlformats.org/drawingml/2006/main">
                  <a:graphicData uri="http://schemas.microsoft.com/office/word/2010/wordprocessingShape">
                    <wps:wsp>
                      <wps:cNvSpPr txBox="1"/>
                      <wps:spPr>
                        <a:xfrm>
                          <a:off x="0" y="0"/>
                          <a:ext cx="6002867" cy="314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844DA" w:rsidRPr="00F426E1" w:rsidRDefault="000844DA" w:rsidP="000844DA">
                            <w:pPr>
                              <w:spacing w:after="120"/>
                              <w:rPr>
                                <w:rFonts w:ascii="Arial" w:hAnsi="Arial" w:cs="Arial"/>
                                <w:b/>
                              </w:rPr>
                            </w:pPr>
                            <w:r w:rsidRPr="00F426E1">
                              <w:rPr>
                                <w:rFonts w:ascii="Arial" w:hAnsi="Arial" w:cs="Arial"/>
                                <w:b/>
                              </w:rPr>
                              <w:t>1. Overall Description:</w:t>
                            </w:r>
                          </w:p>
                          <w:p w:rsidR="000844DA" w:rsidRDefault="000844DA" w:rsidP="000844DA">
                            <w:pPr>
                              <w:spacing w:after="0"/>
                              <w:rPr>
                                <w:rFonts w:ascii="Arial" w:hAnsi="Arial" w:cs="Arial"/>
                                <w:bCs/>
                              </w:rPr>
                            </w:pPr>
                            <w:r>
                              <w:rPr>
                                <w:rFonts w:ascii="Arial" w:hAnsi="Arial" w:cs="Arial"/>
                                <w:bCs/>
                              </w:rPr>
                              <w:t>RAN2</w:t>
                            </w:r>
                            <w:r w:rsidRPr="00F426E1">
                              <w:rPr>
                                <w:rFonts w:ascii="Arial" w:hAnsi="Arial" w:cs="Arial"/>
                                <w:bCs/>
                              </w:rPr>
                              <w:t xml:space="preserve"> </w:t>
                            </w:r>
                            <w:r>
                              <w:rPr>
                                <w:rFonts w:ascii="Arial" w:hAnsi="Arial" w:cs="Arial"/>
                                <w:bCs/>
                              </w:rPr>
                              <w:t xml:space="preserve">would like to thank </w:t>
                            </w:r>
                            <w:r w:rsidRPr="00F9376B">
                              <w:rPr>
                                <w:rFonts w:ascii="Arial" w:hAnsi="Arial" w:cs="Arial"/>
                                <w:bCs/>
                              </w:rPr>
                              <w:t xml:space="preserve">RAN5 </w:t>
                            </w:r>
                            <w:r>
                              <w:rPr>
                                <w:rFonts w:ascii="Arial" w:hAnsi="Arial" w:cs="Arial"/>
                                <w:bCs/>
                              </w:rPr>
                              <w:t xml:space="preserve">for the </w:t>
                            </w:r>
                            <w:r w:rsidRPr="00F9376B">
                              <w:rPr>
                                <w:rFonts w:ascii="Arial" w:hAnsi="Arial" w:cs="Arial"/>
                                <w:bCs/>
                              </w:rPr>
                              <w:t>LS on configuration of p-</w:t>
                            </w:r>
                            <w:proofErr w:type="spellStart"/>
                            <w:r w:rsidRPr="00F9376B">
                              <w:rPr>
                                <w:rFonts w:ascii="Arial" w:hAnsi="Arial" w:cs="Arial"/>
                                <w:bCs/>
                              </w:rPr>
                              <w:t>MaxEUTRA</w:t>
                            </w:r>
                            <w:proofErr w:type="spellEnd"/>
                            <w:r w:rsidRPr="00F9376B">
                              <w:rPr>
                                <w:rFonts w:ascii="Arial" w:hAnsi="Arial" w:cs="Arial"/>
                                <w:bCs/>
                              </w:rPr>
                              <w:t xml:space="preserve"> and p-NR-FR1</w:t>
                            </w:r>
                            <w:r>
                              <w:rPr>
                                <w:rFonts w:ascii="Arial" w:hAnsi="Arial" w:cs="Arial"/>
                                <w:bCs/>
                              </w:rPr>
                              <w:t>. RAN2 has discussed the question below in the LS:</w:t>
                            </w:r>
                          </w:p>
                          <w:p w:rsidR="000844DA" w:rsidRDefault="000844DA" w:rsidP="000844DA">
                            <w:pPr>
                              <w:spacing w:after="0"/>
                              <w:rPr>
                                <w:rFonts w:ascii="Arial" w:hAnsi="Arial" w:cs="Arial"/>
                              </w:rPr>
                            </w:pPr>
                          </w:p>
                          <w:p w:rsidR="000844DA" w:rsidRPr="00114DDE" w:rsidRDefault="000844DA" w:rsidP="000844DA">
                            <w:pPr>
                              <w:spacing w:after="120"/>
                              <w:ind w:leftChars="150" w:left="300"/>
                              <w:rPr>
                                <w:rFonts w:ascii="Arial" w:hAnsi="Arial" w:cs="Arial"/>
                              </w:rPr>
                            </w:pPr>
                            <w:r w:rsidRPr="00F32020">
                              <w:rPr>
                                <w:rFonts w:ascii="Arial" w:hAnsi="Arial" w:cs="Arial"/>
                                <w:b/>
                              </w:rPr>
                              <w:t xml:space="preserve">ACTION: </w:t>
                            </w:r>
                            <w:r w:rsidRPr="00F32020">
                              <w:rPr>
                                <w:rFonts w:ascii="Arial" w:hAnsi="Arial" w:cs="Arial"/>
                              </w:rPr>
                              <w:t>RAN5 kindly request RAN2 feedback on whether the RAN2 specifications require that the IEs p-</w:t>
                            </w:r>
                            <w:proofErr w:type="spellStart"/>
                            <w:r w:rsidRPr="00F32020">
                              <w:rPr>
                                <w:rFonts w:ascii="Arial" w:hAnsi="Arial" w:cs="Arial"/>
                              </w:rPr>
                              <w:t>MaxEUTRA</w:t>
                            </w:r>
                            <w:proofErr w:type="spellEnd"/>
                            <w:r w:rsidRPr="00F32020">
                              <w:rPr>
                                <w:rFonts w:ascii="Arial" w:hAnsi="Arial" w:cs="Arial"/>
                              </w:rPr>
                              <w:t xml:space="preserve"> and p-NR-FR1 are always configured by the network when UE works in EN-DC connectivity mode and also consider updating the core specification to clarify the same.</w:t>
                            </w:r>
                          </w:p>
                          <w:p w:rsidR="000844DA" w:rsidRPr="00F9376B" w:rsidRDefault="000844DA" w:rsidP="000844DA">
                            <w:pPr>
                              <w:spacing w:after="0"/>
                              <w:rPr>
                                <w:rFonts w:ascii="Arial" w:hAnsi="Arial" w:cs="Arial"/>
                              </w:rPr>
                            </w:pPr>
                          </w:p>
                          <w:p w:rsidR="000844DA" w:rsidRPr="00E50734" w:rsidRDefault="000844DA" w:rsidP="000844DA">
                            <w:pPr>
                              <w:rPr>
                                <w:rFonts w:ascii="Arial" w:hAnsi="Arial" w:cs="Arial"/>
                              </w:rPr>
                            </w:pPr>
                            <w:r>
                              <w:rPr>
                                <w:rFonts w:ascii="Arial" w:hAnsi="Arial" w:cs="Arial"/>
                              </w:rPr>
                              <w:t>RAN2 would like to confirm that</w:t>
                            </w:r>
                            <w:r w:rsidRPr="00F9376B">
                              <w:rPr>
                                <w:rFonts w:ascii="Arial" w:hAnsi="Arial" w:cs="Arial"/>
                              </w:rPr>
                              <w:t xml:space="preserve"> </w:t>
                            </w:r>
                            <w:r>
                              <w:rPr>
                                <w:rFonts w:ascii="Arial" w:hAnsi="Arial" w:cs="Arial"/>
                              </w:rPr>
                              <w:t xml:space="preserve">in </w:t>
                            </w:r>
                            <w:r w:rsidRPr="00F32020">
                              <w:rPr>
                                <w:rFonts w:ascii="Arial" w:hAnsi="Arial" w:cs="Arial"/>
                              </w:rPr>
                              <w:t xml:space="preserve">RAN2 specifications </w:t>
                            </w:r>
                            <w:r w:rsidRPr="00025ADB">
                              <w:rPr>
                                <w:rFonts w:ascii="Arial" w:hAnsi="Arial" w:cs="Arial"/>
                                <w:highlight w:val="yellow"/>
                              </w:rPr>
                              <w:t>both p-</w:t>
                            </w:r>
                            <w:proofErr w:type="spellStart"/>
                            <w:r w:rsidRPr="00025ADB">
                              <w:rPr>
                                <w:rFonts w:ascii="Arial" w:hAnsi="Arial" w:cs="Arial"/>
                                <w:highlight w:val="yellow"/>
                              </w:rPr>
                              <w:t>MaxEUTRA</w:t>
                            </w:r>
                            <w:proofErr w:type="spellEnd"/>
                            <w:r w:rsidRPr="00025ADB">
                              <w:rPr>
                                <w:rFonts w:ascii="Arial" w:hAnsi="Arial" w:cs="Arial"/>
                                <w:highlight w:val="yellow"/>
                              </w:rPr>
                              <w:t xml:space="preserve"> and p-NR-FR1 are optional fields for configuration when UE works in EN-DC connectivity mode.</w:t>
                            </w:r>
                            <w:r>
                              <w:rPr>
                                <w:rFonts w:ascii="Arial" w:hAnsi="Arial" w:cs="Arial"/>
                              </w:rPr>
                              <w:t xml:space="preserve"> </w:t>
                            </w:r>
                            <w:r w:rsidRPr="00025ADB">
                              <w:rPr>
                                <w:rFonts w:ascii="Arial" w:hAnsi="Arial" w:cs="Arial"/>
                                <w:highlight w:val="cyan"/>
                              </w:rPr>
                              <w:t>There is also no default value specified for these two IEs in case these two IEs are not configured.</w:t>
                            </w:r>
                            <w:r>
                              <w:rPr>
                                <w:rFonts w:ascii="Arial" w:hAnsi="Arial" w:cs="Arial"/>
                              </w:rPr>
                              <w:t xml:space="preserve"> </w:t>
                            </w:r>
                            <w:r w:rsidRPr="00E50734">
                              <w:rPr>
                                <w:rFonts w:ascii="Arial" w:hAnsi="Arial" w:cs="Arial"/>
                              </w:rPr>
                              <w:t>However, from RAN2 perspective,</w:t>
                            </w:r>
                            <w:r>
                              <w:rPr>
                                <w:rFonts w:ascii="Arial" w:hAnsi="Arial" w:cs="Arial"/>
                              </w:rPr>
                              <w:t xml:space="preserve"> most of</w:t>
                            </w:r>
                            <w:r w:rsidRPr="00E50734">
                              <w:rPr>
                                <w:rFonts w:ascii="Arial" w:hAnsi="Arial" w:cs="Arial"/>
                              </w:rPr>
                              <w:t xml:space="preserve"> the network </w:t>
                            </w:r>
                            <w:r>
                              <w:rPr>
                                <w:rFonts w:ascii="Arial" w:hAnsi="Arial" w:cs="Arial"/>
                              </w:rPr>
                              <w:t>deployments configure</w:t>
                            </w:r>
                            <w:r w:rsidRPr="00E50734">
                              <w:rPr>
                                <w:rFonts w:ascii="Arial" w:hAnsi="Arial" w:cs="Arial"/>
                              </w:rPr>
                              <w:t xml:space="preserve"> p-</w:t>
                            </w:r>
                            <w:proofErr w:type="spellStart"/>
                            <w:r w:rsidRPr="00E50734">
                              <w:rPr>
                                <w:rFonts w:ascii="Arial" w:hAnsi="Arial" w:cs="Arial"/>
                              </w:rPr>
                              <w:t>MaxEUTRA</w:t>
                            </w:r>
                            <w:proofErr w:type="spellEnd"/>
                            <w:r w:rsidRPr="00E50734">
                              <w:rPr>
                                <w:rFonts w:ascii="Arial" w:hAnsi="Arial" w:cs="Arial"/>
                              </w:rPr>
                              <w:t xml:space="preserve"> and p-NR-FR1 fields when the UE is configured with EN-DC.</w:t>
                            </w:r>
                          </w:p>
                          <w:p w:rsidR="000844DA" w:rsidRPr="00F426E1" w:rsidRDefault="000844DA" w:rsidP="000844DA">
                            <w:pPr>
                              <w:spacing w:after="0"/>
                              <w:rPr>
                                <w:rFonts w:ascii="Arial" w:hAnsi="Arial" w:cs="Arial"/>
                              </w:rPr>
                            </w:pPr>
                          </w:p>
                          <w:p w:rsidR="000844DA" w:rsidRPr="00327935" w:rsidRDefault="000844DA" w:rsidP="000844DA">
                            <w:pPr>
                              <w:spacing w:after="0"/>
                              <w:ind w:left="360"/>
                              <w:rPr>
                                <w:rFonts w:ascii="Arial" w:hAnsi="Arial" w:cs="Arial"/>
                              </w:rPr>
                            </w:pPr>
                          </w:p>
                          <w:p w:rsidR="000844DA" w:rsidRPr="00F426E1" w:rsidRDefault="000844DA" w:rsidP="000844DA">
                            <w:pPr>
                              <w:spacing w:after="120"/>
                              <w:rPr>
                                <w:rFonts w:ascii="Arial" w:hAnsi="Arial" w:cs="Arial"/>
                                <w:b/>
                              </w:rPr>
                            </w:pPr>
                            <w:r w:rsidRPr="00F426E1">
                              <w:rPr>
                                <w:rFonts w:ascii="Arial" w:hAnsi="Arial" w:cs="Arial"/>
                                <w:b/>
                              </w:rPr>
                              <w:t>2. Actions:</w:t>
                            </w:r>
                          </w:p>
                          <w:p w:rsidR="000844DA" w:rsidRPr="00F426E1" w:rsidRDefault="000844DA" w:rsidP="000844DA">
                            <w:pPr>
                              <w:spacing w:after="120"/>
                              <w:ind w:left="1985" w:hanging="1985"/>
                              <w:rPr>
                                <w:rFonts w:ascii="Arial" w:hAnsi="Arial" w:cs="Arial"/>
                                <w:b/>
                              </w:rPr>
                            </w:pPr>
                            <w:r w:rsidRPr="00F426E1">
                              <w:rPr>
                                <w:rFonts w:ascii="Arial" w:hAnsi="Arial" w:cs="Arial"/>
                                <w:b/>
                              </w:rPr>
                              <w:t xml:space="preserve">To </w:t>
                            </w:r>
                            <w:r>
                              <w:rPr>
                                <w:rFonts w:ascii="Arial" w:hAnsi="Arial" w:cs="Arial"/>
                                <w:b/>
                              </w:rPr>
                              <w:t>RAN5 group:</w:t>
                            </w:r>
                          </w:p>
                          <w:p w:rsidR="00EF594D" w:rsidRPr="000844DA" w:rsidRDefault="000844DA" w:rsidP="00025ADB">
                            <w:pPr>
                              <w:spacing w:after="120"/>
                              <w:ind w:left="993" w:hanging="993"/>
                            </w:pPr>
                            <w:r w:rsidRPr="00F426E1">
                              <w:rPr>
                                <w:rFonts w:ascii="Arial" w:hAnsi="Arial" w:cs="Arial"/>
                                <w:b/>
                              </w:rPr>
                              <w:t xml:space="preserve">ACTION: </w:t>
                            </w:r>
                            <w:r w:rsidRPr="00F426E1">
                              <w:rPr>
                                <w:rFonts w:ascii="Arial" w:hAnsi="Arial" w:cs="Arial"/>
                                <w:b/>
                              </w:rPr>
                              <w:tab/>
                            </w:r>
                            <w:bookmarkStart w:id="2" w:name="OLE_LINK9"/>
                            <w:r>
                              <w:rPr>
                                <w:rFonts w:ascii="Arial" w:hAnsi="Arial" w:cs="Arial"/>
                              </w:rPr>
                              <w:t>RAN2</w:t>
                            </w:r>
                            <w:r w:rsidRPr="00F426E1">
                              <w:rPr>
                                <w:rFonts w:ascii="Arial" w:hAnsi="Arial" w:cs="Arial"/>
                              </w:rPr>
                              <w:t xml:space="preserve"> </w:t>
                            </w:r>
                            <w:r>
                              <w:rPr>
                                <w:rFonts w:ascii="Arial" w:hAnsi="Arial" w:cs="Arial"/>
                              </w:rPr>
                              <w:t xml:space="preserve">respectfully </w:t>
                            </w:r>
                            <w:r w:rsidRPr="00F426E1">
                              <w:rPr>
                                <w:rFonts w:ascii="Arial" w:hAnsi="Arial" w:cs="Arial"/>
                              </w:rPr>
                              <w:t xml:space="preserve">asks </w:t>
                            </w:r>
                            <w:bookmarkEnd w:id="2"/>
                            <w:r>
                              <w:rPr>
                                <w:rFonts w:ascii="Arial" w:hAnsi="Arial" w:cs="Arial"/>
                              </w:rPr>
                              <w:t>RAN5 to take the above into account.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9539FB7" id="文本框 7" o:spid="_x0000_s1030" type="#_x0000_t202" style="width:472.65pt;height:2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" fillcolor="white [3201]" strokeweight=".5pt">
                <v:textbox>
                  <w:txbxContent>
                    <w:p w:rsidR="000844DA" w:rsidRPr="00F426E1" w:rsidRDefault="000844DA" w:rsidP="000844DA">
                      <w:pPr>
                        <w:spacing w:after="120"/>
                        <w:rPr>
                          <w:rFonts w:ascii="Arial" w:hAnsi="Arial" w:cs="Arial"/>
                          <w:b/>
                        </w:rPr>
                      </w:pPr>
                      <w:r w:rsidRPr="00F426E1">
                        <w:rPr>
                          <w:rFonts w:ascii="Arial" w:hAnsi="Arial" w:cs="Arial"/>
                          <w:b/>
                        </w:rPr>
                        <w:t>1. Overall Description:</w:t>
                      </w:r>
                    </w:p>
                    <w:p w:rsidR="000844DA" w:rsidRDefault="000844DA" w:rsidP="000844DA">
                      <w:pPr>
                        <w:spacing w:after="0"/>
                        <w:rPr>
                          <w:rFonts w:ascii="Arial" w:hAnsi="Arial" w:cs="Arial"/>
                          <w:bCs/>
                        </w:rPr>
                      </w:pPr>
                      <w:r>
                        <w:rPr>
                          <w:rFonts w:ascii="Arial" w:hAnsi="Arial" w:cs="Arial"/>
                          <w:bCs/>
                        </w:rPr>
                        <w:t>RAN2</w:t>
                      </w:r>
                      <w:r w:rsidRPr="00F426E1">
                        <w:rPr>
                          <w:rFonts w:ascii="Arial" w:hAnsi="Arial" w:cs="Arial"/>
                          <w:bCs/>
                        </w:rPr>
                        <w:t xml:space="preserve"> </w:t>
                      </w:r>
                      <w:r>
                        <w:rPr>
                          <w:rFonts w:ascii="Arial" w:hAnsi="Arial" w:cs="Arial"/>
                          <w:bCs/>
                        </w:rPr>
                        <w:t xml:space="preserve">would like to thank </w:t>
                      </w:r>
                      <w:r w:rsidRPr="00F9376B">
                        <w:rPr>
                          <w:rFonts w:ascii="Arial" w:hAnsi="Arial" w:cs="Arial"/>
                          <w:bCs/>
                        </w:rPr>
                        <w:t xml:space="preserve">RAN5 </w:t>
                      </w:r>
                      <w:r>
                        <w:rPr>
                          <w:rFonts w:ascii="Arial" w:hAnsi="Arial" w:cs="Arial"/>
                          <w:bCs/>
                        </w:rPr>
                        <w:t xml:space="preserve">for the </w:t>
                      </w:r>
                      <w:r w:rsidRPr="00F9376B">
                        <w:rPr>
                          <w:rFonts w:ascii="Arial" w:hAnsi="Arial" w:cs="Arial"/>
                          <w:bCs/>
                        </w:rPr>
                        <w:t>LS on configuration of p-</w:t>
                      </w:r>
                      <w:proofErr w:type="spellStart"/>
                      <w:r w:rsidRPr="00F9376B">
                        <w:rPr>
                          <w:rFonts w:ascii="Arial" w:hAnsi="Arial" w:cs="Arial"/>
                          <w:bCs/>
                        </w:rPr>
                        <w:t>MaxEUTRA</w:t>
                      </w:r>
                      <w:proofErr w:type="spellEnd"/>
                      <w:r w:rsidRPr="00F9376B">
                        <w:rPr>
                          <w:rFonts w:ascii="Arial" w:hAnsi="Arial" w:cs="Arial"/>
                          <w:bCs/>
                        </w:rPr>
                        <w:t xml:space="preserve"> and p-NR-FR1</w:t>
                      </w:r>
                      <w:r>
                        <w:rPr>
                          <w:rFonts w:ascii="Arial" w:hAnsi="Arial" w:cs="Arial"/>
                          <w:bCs/>
                        </w:rPr>
                        <w:t>. RAN2 has discussed the question below in the LS:</w:t>
                      </w:r>
                    </w:p>
                    <w:p w:rsidR="000844DA" w:rsidRDefault="000844DA" w:rsidP="000844DA">
                      <w:pPr>
                        <w:spacing w:after="0"/>
                        <w:rPr>
                          <w:rFonts w:ascii="Arial" w:hAnsi="Arial" w:cs="Arial"/>
                        </w:rPr>
                      </w:pPr>
                    </w:p>
                    <w:p w:rsidR="000844DA" w:rsidRPr="00114DDE" w:rsidRDefault="000844DA" w:rsidP="000844DA">
                      <w:pPr>
                        <w:spacing w:after="120"/>
                        <w:ind w:leftChars="150" w:left="300"/>
                        <w:rPr>
                          <w:rFonts w:ascii="Arial" w:hAnsi="Arial" w:cs="Arial"/>
                        </w:rPr>
                      </w:pPr>
                      <w:r w:rsidRPr="00F32020">
                        <w:rPr>
                          <w:rFonts w:ascii="Arial" w:hAnsi="Arial" w:cs="Arial"/>
                          <w:b/>
                        </w:rPr>
                        <w:t xml:space="preserve">ACTION: </w:t>
                      </w:r>
                      <w:r w:rsidRPr="00F32020">
                        <w:rPr>
                          <w:rFonts w:ascii="Arial" w:hAnsi="Arial" w:cs="Arial"/>
                        </w:rPr>
                        <w:t>RAN5 kindly request RAN2 feedback on whether the RAN2 specifications require that the IEs p-</w:t>
                      </w:r>
                      <w:proofErr w:type="spellStart"/>
                      <w:r w:rsidRPr="00F32020">
                        <w:rPr>
                          <w:rFonts w:ascii="Arial" w:hAnsi="Arial" w:cs="Arial"/>
                        </w:rPr>
                        <w:t>MaxEUTRA</w:t>
                      </w:r>
                      <w:proofErr w:type="spellEnd"/>
                      <w:r w:rsidRPr="00F32020">
                        <w:rPr>
                          <w:rFonts w:ascii="Arial" w:hAnsi="Arial" w:cs="Arial"/>
                        </w:rPr>
                        <w:t xml:space="preserve"> and p-NR-FR1 are always configured by the network when UE works in EN-DC connectivity mode and also consider updating the core specification to clarify the same.</w:t>
                      </w:r>
                    </w:p>
                    <w:p w:rsidR="000844DA" w:rsidRPr="00F9376B" w:rsidRDefault="000844DA" w:rsidP="000844DA">
                      <w:pPr>
                        <w:spacing w:after="0"/>
                        <w:rPr>
                          <w:rFonts w:ascii="Arial" w:hAnsi="Arial" w:cs="Arial"/>
                        </w:rPr>
                      </w:pPr>
                    </w:p>
                    <w:p w:rsidR="000844DA" w:rsidRPr="00E50734" w:rsidRDefault="000844DA" w:rsidP="000844DA">
                      <w:pPr>
                        <w:rPr>
                          <w:rFonts w:ascii="Arial" w:hAnsi="Arial" w:cs="Arial"/>
                        </w:rPr>
                      </w:pPr>
                      <w:r>
                        <w:rPr>
                          <w:rFonts w:ascii="Arial" w:hAnsi="Arial" w:cs="Arial"/>
                        </w:rPr>
                        <w:t>RAN2 would like to confirm that</w:t>
                      </w:r>
                      <w:r w:rsidRPr="00F9376B">
                        <w:rPr>
                          <w:rFonts w:ascii="Arial" w:hAnsi="Arial" w:cs="Arial"/>
                        </w:rPr>
                        <w:t xml:space="preserve"> </w:t>
                      </w:r>
                      <w:r>
                        <w:rPr>
                          <w:rFonts w:ascii="Arial" w:hAnsi="Arial" w:cs="Arial"/>
                        </w:rPr>
                        <w:t xml:space="preserve">in </w:t>
                      </w:r>
                      <w:r w:rsidRPr="00F32020">
                        <w:rPr>
                          <w:rFonts w:ascii="Arial" w:hAnsi="Arial" w:cs="Arial"/>
                        </w:rPr>
                        <w:t xml:space="preserve">RAN2 specifications </w:t>
                      </w:r>
                      <w:r w:rsidRPr="00025ADB">
                        <w:rPr>
                          <w:rFonts w:ascii="Arial" w:hAnsi="Arial" w:cs="Arial"/>
                          <w:highlight w:val="yellow"/>
                        </w:rPr>
                        <w:t>both p-</w:t>
                      </w:r>
                      <w:proofErr w:type="spellStart"/>
                      <w:r w:rsidRPr="00025ADB">
                        <w:rPr>
                          <w:rFonts w:ascii="Arial" w:hAnsi="Arial" w:cs="Arial"/>
                          <w:highlight w:val="yellow"/>
                        </w:rPr>
                        <w:t>MaxEUTRA</w:t>
                      </w:r>
                      <w:proofErr w:type="spellEnd"/>
                      <w:r w:rsidRPr="00025ADB">
                        <w:rPr>
                          <w:rFonts w:ascii="Arial" w:hAnsi="Arial" w:cs="Arial"/>
                          <w:highlight w:val="yellow"/>
                        </w:rPr>
                        <w:t xml:space="preserve"> and p-NR-FR1 are optional fields for configuration when UE works in EN-DC connectivity mode.</w:t>
                      </w:r>
                      <w:r>
                        <w:rPr>
                          <w:rFonts w:ascii="Arial" w:hAnsi="Arial" w:cs="Arial"/>
                        </w:rPr>
                        <w:t xml:space="preserve"> </w:t>
                      </w:r>
                      <w:r w:rsidRPr="00025ADB">
                        <w:rPr>
                          <w:rFonts w:ascii="Arial" w:hAnsi="Arial" w:cs="Arial"/>
                          <w:highlight w:val="cyan"/>
                        </w:rPr>
                        <w:t>There is also no default value specified for these two IEs in case these two IEs are not configured.</w:t>
                      </w:r>
                      <w:r>
                        <w:rPr>
                          <w:rFonts w:ascii="Arial" w:hAnsi="Arial" w:cs="Arial"/>
                        </w:rPr>
                        <w:t xml:space="preserve"> </w:t>
                      </w:r>
                      <w:r w:rsidRPr="00E50734">
                        <w:rPr>
                          <w:rFonts w:ascii="Arial" w:hAnsi="Arial" w:cs="Arial"/>
                        </w:rPr>
                        <w:t>However, from RAN2 perspective,</w:t>
                      </w:r>
                      <w:r>
                        <w:rPr>
                          <w:rFonts w:ascii="Arial" w:hAnsi="Arial" w:cs="Arial"/>
                        </w:rPr>
                        <w:t xml:space="preserve"> most of</w:t>
                      </w:r>
                      <w:r w:rsidRPr="00E50734">
                        <w:rPr>
                          <w:rFonts w:ascii="Arial" w:hAnsi="Arial" w:cs="Arial"/>
                        </w:rPr>
                        <w:t xml:space="preserve"> the network </w:t>
                      </w:r>
                      <w:r>
                        <w:rPr>
                          <w:rFonts w:ascii="Arial" w:hAnsi="Arial" w:cs="Arial"/>
                        </w:rPr>
                        <w:t>deployments configure</w:t>
                      </w:r>
                      <w:r w:rsidRPr="00E50734">
                        <w:rPr>
                          <w:rFonts w:ascii="Arial" w:hAnsi="Arial" w:cs="Arial"/>
                        </w:rPr>
                        <w:t xml:space="preserve"> p-</w:t>
                      </w:r>
                      <w:proofErr w:type="spellStart"/>
                      <w:r w:rsidRPr="00E50734">
                        <w:rPr>
                          <w:rFonts w:ascii="Arial" w:hAnsi="Arial" w:cs="Arial"/>
                        </w:rPr>
                        <w:t>MaxEUTRA</w:t>
                      </w:r>
                      <w:proofErr w:type="spellEnd"/>
                      <w:r w:rsidRPr="00E50734">
                        <w:rPr>
                          <w:rFonts w:ascii="Arial" w:hAnsi="Arial" w:cs="Arial"/>
                        </w:rPr>
                        <w:t xml:space="preserve"> and p-NR-FR1 fields when the UE is configured with EN-DC.</w:t>
                      </w:r>
                    </w:p>
                    <w:p w:rsidR="000844DA" w:rsidRPr="00F426E1" w:rsidRDefault="000844DA" w:rsidP="000844DA">
                      <w:pPr>
                        <w:spacing w:after="0"/>
                        <w:rPr>
                          <w:rFonts w:ascii="Arial" w:hAnsi="Arial" w:cs="Arial"/>
                        </w:rPr>
                      </w:pPr>
                    </w:p>
                    <w:p w:rsidR="000844DA" w:rsidRPr="00327935" w:rsidRDefault="000844DA" w:rsidP="000844DA">
                      <w:pPr>
                        <w:spacing w:after="0"/>
                        <w:ind w:left="360"/>
                        <w:rPr>
                          <w:rFonts w:ascii="Arial" w:hAnsi="Arial" w:cs="Arial"/>
                        </w:rPr>
                      </w:pPr>
                    </w:p>
                    <w:p w:rsidR="000844DA" w:rsidRPr="00F426E1" w:rsidRDefault="000844DA" w:rsidP="000844DA">
                      <w:pPr>
                        <w:spacing w:after="120"/>
                        <w:rPr>
                          <w:rFonts w:ascii="Arial" w:hAnsi="Arial" w:cs="Arial"/>
                          <w:b/>
                        </w:rPr>
                      </w:pPr>
                      <w:r w:rsidRPr="00F426E1">
                        <w:rPr>
                          <w:rFonts w:ascii="Arial" w:hAnsi="Arial" w:cs="Arial"/>
                          <w:b/>
                        </w:rPr>
                        <w:t>2. Actions:</w:t>
                      </w:r>
                    </w:p>
                    <w:p w:rsidR="000844DA" w:rsidRPr="00F426E1" w:rsidRDefault="000844DA" w:rsidP="000844DA">
                      <w:pPr>
                        <w:spacing w:after="120"/>
                        <w:ind w:left="1985" w:hanging="1985"/>
                        <w:rPr>
                          <w:rFonts w:ascii="Arial" w:hAnsi="Arial" w:cs="Arial"/>
                          <w:b/>
                        </w:rPr>
                      </w:pPr>
                      <w:r w:rsidRPr="00F426E1">
                        <w:rPr>
                          <w:rFonts w:ascii="Arial" w:hAnsi="Arial" w:cs="Arial"/>
                          <w:b/>
                        </w:rPr>
                        <w:t xml:space="preserve">To </w:t>
                      </w:r>
                      <w:r>
                        <w:rPr>
                          <w:rFonts w:ascii="Arial" w:hAnsi="Arial" w:cs="Arial"/>
                          <w:b/>
                        </w:rPr>
                        <w:t>RAN5 group:</w:t>
                      </w:r>
                    </w:p>
                    <w:p w:rsidR="00EF594D" w:rsidRPr="000844DA" w:rsidRDefault="000844DA" w:rsidP="00025ADB">
                      <w:pPr>
                        <w:spacing w:after="120"/>
                        <w:ind w:left="993" w:hanging="993"/>
                      </w:pPr>
                      <w:r w:rsidRPr="00F426E1">
                        <w:rPr>
                          <w:rFonts w:ascii="Arial" w:hAnsi="Arial" w:cs="Arial"/>
                          <w:b/>
                        </w:rPr>
                        <w:t xml:space="preserve">ACTION: </w:t>
                      </w:r>
                      <w:r w:rsidRPr="00F426E1">
                        <w:rPr>
                          <w:rFonts w:ascii="Arial" w:hAnsi="Arial" w:cs="Arial"/>
                          <w:b/>
                        </w:rPr>
                        <w:tab/>
                      </w:r>
                      <w:bookmarkStart w:id="3" w:name="OLE_LINK9"/>
                      <w:r>
                        <w:rPr>
                          <w:rFonts w:ascii="Arial" w:hAnsi="Arial" w:cs="Arial"/>
                        </w:rPr>
                        <w:t>RAN2</w:t>
                      </w:r>
                      <w:r w:rsidRPr="00F426E1">
                        <w:rPr>
                          <w:rFonts w:ascii="Arial" w:hAnsi="Arial" w:cs="Arial"/>
                        </w:rPr>
                        <w:t xml:space="preserve"> </w:t>
                      </w:r>
                      <w:r>
                        <w:rPr>
                          <w:rFonts w:ascii="Arial" w:hAnsi="Arial" w:cs="Arial"/>
                        </w:rPr>
                        <w:t xml:space="preserve">respectfully </w:t>
                      </w:r>
                      <w:r w:rsidRPr="00F426E1">
                        <w:rPr>
                          <w:rFonts w:ascii="Arial" w:hAnsi="Arial" w:cs="Arial"/>
                        </w:rPr>
                        <w:t xml:space="preserve">asks </w:t>
                      </w:r>
                      <w:bookmarkEnd w:id="3"/>
                      <w:r>
                        <w:rPr>
                          <w:rFonts w:ascii="Arial" w:hAnsi="Arial" w:cs="Arial"/>
                        </w:rPr>
                        <w:t>RAN5 to take the above into account.</w:t>
                      </w:r>
                    </w:p>
                  </w:txbxContent>
                </v:textbox>
                <w10:anchorlock/>
              </v:shape>
            </w:pict>
          </mc:Fallback>
        </mc:AlternateContent>
      </w:r>
    </w:p>
    <w:p w:rsidR="00EF594D" w:rsidRPr="00EF594D" w:rsidRDefault="00EF594D" w:rsidP="004F6884">
      <w:pPr>
        <w:jc w:val="both"/>
      </w:pPr>
      <w:r>
        <w:t>The LS reply from RAN4 [6]:</w:t>
      </w:r>
    </w:p>
    <w:p w:rsidR="00EF594D" w:rsidRDefault="00EF594D" w:rsidP="00EF594D">
      <w:r>
        <w:rPr>
          <w:noProof/>
          <w:lang w:val="en-US"/>
        </w:rPr>
        <w:lastRenderedPageBreak/>
        <mc:AlternateContent>
          <mc:Choice Requires="wps">
            <w:drawing>
              <wp:inline distT="0" distB="0" distL="0" distR="0" wp14:anchorId="47944729" wp14:editId="1E7AB92D">
                <wp:extent cx="6002867" cy="3073400"/>
                <wp:effectExtent l="0" t="0" r="17145" b="12700"/>
                <wp:docPr id="8" name="文本框 8"/>
                <wp:cNvGraphicFramePr/>
                <a:graphic xmlns:a="http://schemas.openxmlformats.org/drawingml/2006/main">
                  <a:graphicData uri="http://schemas.microsoft.com/office/word/2010/wordprocessingShape">
                    <wps:wsp>
                      <wps:cNvSpPr txBox="1"/>
                      <wps:spPr>
                        <a:xfrm>
                          <a:off x="0" y="0"/>
                          <a:ext cx="6002867" cy="307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F6884" w:rsidRDefault="004F6884" w:rsidP="004F6884">
                            <w:pPr>
                              <w:pStyle w:val="1"/>
                            </w:pPr>
                            <w:r>
                              <w:t>1</w:t>
                            </w:r>
                            <w:r>
                              <w:tab/>
                              <w:t>Overall description</w:t>
                            </w:r>
                          </w:p>
                          <w:p w:rsidR="004F6884" w:rsidRDefault="004F6884" w:rsidP="004F6884">
                            <w:r>
                              <w:t>At RAN4 meeting #102-e RAN4 had indicated in a reply LS (R4-2206567) to RAN5 that it is up to RAN1 to confirm whether the network leaving p-</w:t>
                            </w:r>
                            <w:proofErr w:type="spellStart"/>
                            <w:r>
                              <w:t>MaxEUTRA</w:t>
                            </w:r>
                            <w:proofErr w:type="spellEnd"/>
                            <w:r>
                              <w:t xml:space="preserve"> or p-NR-FR1 </w:t>
                            </w:r>
                            <w:proofErr w:type="spellStart"/>
                            <w:r>
                              <w:t>unconfigured</w:t>
                            </w:r>
                            <w:proofErr w:type="spellEnd"/>
                            <w:r>
                              <w:t xml:space="preserve"> is a valid configuration.  RAN4 further indicated that it would further discuss whether “infinity” could be used as a default value if these two parameters are not configured and whether and how to capture into the specification.</w:t>
                            </w:r>
                          </w:p>
                          <w:p w:rsidR="004F6884" w:rsidRDefault="004F6884" w:rsidP="004F6884">
                            <w:r>
                              <w:t xml:space="preserve">RAN4 would like to kindly inform RAN5 that </w:t>
                            </w:r>
                            <w:r w:rsidRPr="004F6884">
                              <w:rPr>
                                <w:highlight w:val="cyan"/>
                              </w:rPr>
                              <w:t>it has agreed to a evaluate the parameters p-</w:t>
                            </w:r>
                            <w:proofErr w:type="spellStart"/>
                            <w:r w:rsidRPr="004F6884">
                              <w:rPr>
                                <w:highlight w:val="cyan"/>
                              </w:rPr>
                              <w:t>MaxEUTRA</w:t>
                            </w:r>
                            <w:proofErr w:type="spellEnd"/>
                            <w:r w:rsidRPr="004F6884">
                              <w:rPr>
                                <w:highlight w:val="cyan"/>
                              </w:rPr>
                              <w:t xml:space="preserve"> and p-NR-FR1 </w:t>
                            </w:r>
                            <w:proofErr w:type="gramStart"/>
                            <w:r w:rsidRPr="004F6884">
                              <w:rPr>
                                <w:highlight w:val="cyan"/>
                              </w:rPr>
                              <w:t>as  infinity</w:t>
                            </w:r>
                            <w:proofErr w:type="gramEnd"/>
                            <w:r w:rsidRPr="004F6884">
                              <w:rPr>
                                <w:highlight w:val="cyan"/>
                              </w:rPr>
                              <w:t xml:space="preserve"> only in the configured maximum power calculation in the case these two parameters are not configured by the network.</w:t>
                            </w:r>
                            <w:r>
                              <w:t xml:space="preserve">  RAN4 has agreed to modify the 38.101-3 specification accordingly (please see attached CR). This change has no RAN1 or RAN2 impact.</w:t>
                            </w:r>
                          </w:p>
                          <w:p w:rsidR="004F6884" w:rsidRDefault="004F6884" w:rsidP="004F6884">
                            <w:pPr>
                              <w:pStyle w:val="1"/>
                            </w:pPr>
                            <w:r>
                              <w:t>2</w:t>
                            </w:r>
                            <w:r>
                              <w:tab/>
                              <w:t>Actions</w:t>
                            </w:r>
                          </w:p>
                          <w:p w:rsidR="004F6884" w:rsidRDefault="004F6884" w:rsidP="004F6884">
                            <w:pPr>
                              <w:spacing w:after="120"/>
                              <w:ind w:left="1985" w:hanging="1985"/>
                              <w:rPr>
                                <w:rFonts w:ascii="Arial" w:hAnsi="Arial" w:cs="Arial"/>
                                <w:b/>
                              </w:rPr>
                            </w:pPr>
                            <w:r>
                              <w:rPr>
                                <w:rFonts w:ascii="Arial" w:hAnsi="Arial" w:cs="Arial"/>
                                <w:b/>
                              </w:rPr>
                              <w:t xml:space="preserve">To </w:t>
                            </w:r>
                            <w:r w:rsidRPr="00732ED0">
                              <w:rPr>
                                <w:rFonts w:ascii="Arial" w:hAnsi="Arial" w:cs="Arial"/>
                                <w:bCs/>
                              </w:rPr>
                              <w:t>TSG RAN WG</w:t>
                            </w:r>
                            <w:r>
                              <w:rPr>
                                <w:rFonts w:ascii="Arial" w:hAnsi="Arial" w:cs="Arial"/>
                                <w:bCs/>
                              </w:rPr>
                              <w:t>1, TSG RAN WG2, TSG RAN WG5</w:t>
                            </w:r>
                            <w:r>
                              <w:rPr>
                                <w:rFonts w:ascii="Arial" w:hAnsi="Arial" w:cs="Arial"/>
                                <w:b/>
                              </w:rPr>
                              <w:t xml:space="preserve"> </w:t>
                            </w:r>
                          </w:p>
                          <w:p w:rsidR="00EF594D" w:rsidRPr="004F6884" w:rsidRDefault="004F6884" w:rsidP="004F6884">
                            <w:pPr>
                              <w:spacing w:after="120"/>
                              <w:ind w:left="993" w:hanging="993"/>
                            </w:pPr>
                            <w:r>
                              <w:rPr>
                                <w:rFonts w:ascii="Arial" w:hAnsi="Arial" w:cs="Arial"/>
                                <w:b/>
                              </w:rPr>
                              <w:t xml:space="preserve">ACTION: </w:t>
                            </w:r>
                            <w:r w:rsidRPr="000F6242">
                              <w:rPr>
                                <w:rFonts w:ascii="Arial" w:hAnsi="Arial" w:cs="Arial"/>
                                <w:b/>
                                <w:color w:val="0070C0"/>
                              </w:rPr>
                              <w:tab/>
                            </w:r>
                            <w:r w:rsidRPr="00EA18F3">
                              <w:rPr>
                                <w:bCs/>
                              </w:rPr>
                              <w:t xml:space="preserve">RAN4 respectfully requests </w:t>
                            </w:r>
                            <w:r>
                              <w:rPr>
                                <w:bCs/>
                              </w:rPr>
                              <w:t xml:space="preserve">RAN1, RAN2, and </w:t>
                            </w:r>
                            <w:r w:rsidRPr="00EA18F3">
                              <w:rPr>
                                <w:bCs/>
                              </w:rPr>
                              <w:t>RAN</w:t>
                            </w:r>
                            <w:r>
                              <w:rPr>
                                <w:bCs/>
                              </w:rPr>
                              <w:t>5</w:t>
                            </w:r>
                            <w:r w:rsidRPr="00EA18F3">
                              <w:rPr>
                                <w:bCs/>
                              </w:rPr>
                              <w:t xml:space="preserve"> to </w:t>
                            </w:r>
                            <w:r>
                              <w:rPr>
                                <w:bCs/>
                              </w:rPr>
                              <w:t>take the above into consideration.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944729" id="文本框 8" o:spid="_x0000_s1031" type="#_x0000_t202" style="width:472.65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" fillcolor="white [3201]" strokeweight=".5pt">
                <v:textbox>
                  <w:txbxContent>
                    <w:p w:rsidR="004F6884" w:rsidRDefault="004F6884" w:rsidP="004F6884">
                      <w:pPr>
                        <w:pStyle w:val="1"/>
                      </w:pPr>
                      <w:r>
                        <w:t>1</w:t>
                      </w:r>
                      <w:r>
                        <w:tab/>
                        <w:t>Overall description</w:t>
                      </w:r>
                    </w:p>
                    <w:p w:rsidR="004F6884" w:rsidRDefault="004F6884" w:rsidP="004F6884">
                      <w:r>
                        <w:t>At RAN4 meeting #102-e RAN4 had indicated in a reply LS (R4-2206567) to RAN5 that it is up to RAN1 to confirm whether the network leaving p-</w:t>
                      </w:r>
                      <w:proofErr w:type="spellStart"/>
                      <w:r>
                        <w:t>MaxEUTRA</w:t>
                      </w:r>
                      <w:proofErr w:type="spellEnd"/>
                      <w:r>
                        <w:t xml:space="preserve"> or p-NR-FR1 </w:t>
                      </w:r>
                      <w:proofErr w:type="spellStart"/>
                      <w:r>
                        <w:t>unconfigured</w:t>
                      </w:r>
                      <w:proofErr w:type="spellEnd"/>
                      <w:r>
                        <w:t xml:space="preserve"> is a valid configuration.  RAN4 further indicated that it would further discuss whether “infinity” could be used as a default value if these two parameters are not configured and whether and how to capture into the specification.</w:t>
                      </w:r>
                    </w:p>
                    <w:p w:rsidR="004F6884" w:rsidRDefault="004F6884" w:rsidP="004F6884">
                      <w:r>
                        <w:t xml:space="preserve">RAN4 would like to kindly inform RAN5 that </w:t>
                      </w:r>
                      <w:r w:rsidRPr="004F6884">
                        <w:rPr>
                          <w:highlight w:val="cyan"/>
                        </w:rPr>
                        <w:t>it has agreed to a evaluate the parameters p-</w:t>
                      </w:r>
                      <w:proofErr w:type="spellStart"/>
                      <w:r w:rsidRPr="004F6884">
                        <w:rPr>
                          <w:highlight w:val="cyan"/>
                        </w:rPr>
                        <w:t>MaxEUTRA</w:t>
                      </w:r>
                      <w:proofErr w:type="spellEnd"/>
                      <w:r w:rsidRPr="004F6884">
                        <w:rPr>
                          <w:highlight w:val="cyan"/>
                        </w:rPr>
                        <w:t xml:space="preserve"> and p-NR-FR1 </w:t>
                      </w:r>
                      <w:proofErr w:type="gramStart"/>
                      <w:r w:rsidRPr="004F6884">
                        <w:rPr>
                          <w:highlight w:val="cyan"/>
                        </w:rPr>
                        <w:t>as  infinity</w:t>
                      </w:r>
                      <w:proofErr w:type="gramEnd"/>
                      <w:r w:rsidRPr="004F6884">
                        <w:rPr>
                          <w:highlight w:val="cyan"/>
                        </w:rPr>
                        <w:t xml:space="preserve"> only in the configured maximum power calculation in the case these two parameters are not configured by the network.</w:t>
                      </w:r>
                      <w:r>
                        <w:t xml:space="preserve">  RAN4 has agreed to modify the 38.101-3 specification accordingly (please see attached CR). This change has no RAN1 or RAN2 impact.</w:t>
                      </w:r>
                    </w:p>
                    <w:p w:rsidR="004F6884" w:rsidRDefault="004F6884" w:rsidP="004F6884">
                      <w:pPr>
                        <w:pStyle w:val="1"/>
                      </w:pPr>
                      <w:r>
                        <w:t>2</w:t>
                      </w:r>
                      <w:r>
                        <w:tab/>
                        <w:t>Actions</w:t>
                      </w:r>
                    </w:p>
                    <w:p w:rsidR="004F6884" w:rsidRDefault="004F6884" w:rsidP="004F6884">
                      <w:pPr>
                        <w:spacing w:after="120"/>
                        <w:ind w:left="1985" w:hanging="1985"/>
                        <w:rPr>
                          <w:rFonts w:ascii="Arial" w:hAnsi="Arial" w:cs="Arial"/>
                          <w:b/>
                        </w:rPr>
                      </w:pPr>
                      <w:r>
                        <w:rPr>
                          <w:rFonts w:ascii="Arial" w:hAnsi="Arial" w:cs="Arial"/>
                          <w:b/>
                        </w:rPr>
                        <w:t xml:space="preserve">To </w:t>
                      </w:r>
                      <w:r w:rsidRPr="00732ED0">
                        <w:rPr>
                          <w:rFonts w:ascii="Arial" w:hAnsi="Arial" w:cs="Arial"/>
                          <w:bCs/>
                        </w:rPr>
                        <w:t>TSG RAN WG</w:t>
                      </w:r>
                      <w:r>
                        <w:rPr>
                          <w:rFonts w:ascii="Arial" w:hAnsi="Arial" w:cs="Arial"/>
                          <w:bCs/>
                        </w:rPr>
                        <w:t>1, TSG RAN WG2, TSG RAN WG5</w:t>
                      </w:r>
                      <w:r>
                        <w:rPr>
                          <w:rFonts w:ascii="Arial" w:hAnsi="Arial" w:cs="Arial"/>
                          <w:b/>
                        </w:rPr>
                        <w:t xml:space="preserve"> </w:t>
                      </w:r>
                    </w:p>
                    <w:p w:rsidR="00EF594D" w:rsidRPr="004F6884" w:rsidRDefault="004F6884" w:rsidP="004F6884">
                      <w:pPr>
                        <w:spacing w:after="120"/>
                        <w:ind w:left="993" w:hanging="993"/>
                      </w:pPr>
                      <w:r>
                        <w:rPr>
                          <w:rFonts w:ascii="Arial" w:hAnsi="Arial" w:cs="Arial"/>
                          <w:b/>
                        </w:rPr>
                        <w:t xml:space="preserve">ACTION: </w:t>
                      </w:r>
                      <w:r w:rsidRPr="000F6242">
                        <w:rPr>
                          <w:rFonts w:ascii="Arial" w:hAnsi="Arial" w:cs="Arial"/>
                          <w:b/>
                          <w:color w:val="0070C0"/>
                        </w:rPr>
                        <w:tab/>
                      </w:r>
                      <w:r w:rsidRPr="00EA18F3">
                        <w:rPr>
                          <w:bCs/>
                        </w:rPr>
                        <w:t xml:space="preserve">RAN4 respectfully requests </w:t>
                      </w:r>
                      <w:r>
                        <w:rPr>
                          <w:bCs/>
                        </w:rPr>
                        <w:t xml:space="preserve">RAN1, RAN2, and </w:t>
                      </w:r>
                      <w:r w:rsidRPr="00EA18F3">
                        <w:rPr>
                          <w:bCs/>
                        </w:rPr>
                        <w:t>RAN</w:t>
                      </w:r>
                      <w:r>
                        <w:rPr>
                          <w:bCs/>
                        </w:rPr>
                        <w:t>5</w:t>
                      </w:r>
                      <w:r w:rsidRPr="00EA18F3">
                        <w:rPr>
                          <w:bCs/>
                        </w:rPr>
                        <w:t xml:space="preserve"> to </w:t>
                      </w:r>
                      <w:r>
                        <w:rPr>
                          <w:bCs/>
                        </w:rPr>
                        <w:t>take the above into consideration.</w:t>
                      </w:r>
                    </w:p>
                  </w:txbxContent>
                </v:textbox>
                <w10:anchorlock/>
              </v:shape>
            </w:pict>
          </mc:Fallback>
        </mc:AlternateContent>
      </w:r>
    </w:p>
    <w:p w:rsidR="004F6884" w:rsidRDefault="004F6884" w:rsidP="00EF594D">
      <w:r>
        <w:rPr>
          <w:rFonts w:hint="eastAsia"/>
        </w:rPr>
        <w:t>B</w:t>
      </w:r>
      <w:r>
        <w:t>ased on all the LS exchanges we could get following summary:</w:t>
      </w:r>
    </w:p>
    <w:p w:rsidR="00644E86" w:rsidRPr="00E974A0" w:rsidRDefault="00644E86" w:rsidP="00EF594D">
      <w:pPr>
        <w:rPr>
          <w:b/>
        </w:rPr>
      </w:pPr>
      <w:r w:rsidRPr="00E974A0">
        <w:rPr>
          <w:b/>
        </w:rPr>
        <w:t>Observation 1: The LS exchanges could be summarized as below table</w:t>
      </w:r>
    </w:p>
    <w:tbl>
      <w:tblPr>
        <w:tblStyle w:val="af8"/>
        <w:tblW w:w="9634" w:type="dxa"/>
        <w:tblLook w:val="04A0" w:firstRow="1" w:lastRow="0" w:firstColumn="1" w:lastColumn="0" w:noHBand="0" w:noVBand="1"/>
      </w:tblPr>
      <w:tblGrid>
        <w:gridCol w:w="2547"/>
        <w:gridCol w:w="2410"/>
        <w:gridCol w:w="2409"/>
        <w:gridCol w:w="2268"/>
      </w:tblGrid>
      <w:tr w:rsidR="004F6884" w:rsidTr="00644E86">
        <w:tc>
          <w:tcPr>
            <w:tcW w:w="2547" w:type="dxa"/>
          </w:tcPr>
          <w:p w:rsidR="004F6884" w:rsidRDefault="004F6884" w:rsidP="004F6884">
            <w:pPr>
              <w:pStyle w:val="TAH"/>
            </w:pPr>
            <w:r>
              <w:rPr>
                <w:rFonts w:hint="eastAsia"/>
              </w:rPr>
              <w:t>Q</w:t>
            </w:r>
            <w:r>
              <w:t>uestions</w:t>
            </w:r>
          </w:p>
        </w:tc>
        <w:tc>
          <w:tcPr>
            <w:tcW w:w="2410" w:type="dxa"/>
          </w:tcPr>
          <w:p w:rsidR="004F6884" w:rsidRDefault="004F6884" w:rsidP="004F6884">
            <w:pPr>
              <w:pStyle w:val="TAH"/>
            </w:pPr>
            <w:r>
              <w:rPr>
                <w:rFonts w:hint="eastAsia"/>
              </w:rPr>
              <w:t>R</w:t>
            </w:r>
            <w:r>
              <w:t>AN1</w:t>
            </w:r>
          </w:p>
        </w:tc>
        <w:tc>
          <w:tcPr>
            <w:tcW w:w="2409" w:type="dxa"/>
          </w:tcPr>
          <w:p w:rsidR="004F6884" w:rsidRDefault="004F6884" w:rsidP="004F6884">
            <w:pPr>
              <w:pStyle w:val="TAH"/>
            </w:pPr>
            <w:r>
              <w:rPr>
                <w:rFonts w:hint="eastAsia"/>
              </w:rPr>
              <w:t>R</w:t>
            </w:r>
            <w:r>
              <w:t>AN2</w:t>
            </w:r>
          </w:p>
        </w:tc>
        <w:tc>
          <w:tcPr>
            <w:tcW w:w="2268" w:type="dxa"/>
          </w:tcPr>
          <w:p w:rsidR="004F6884" w:rsidRDefault="004F6884" w:rsidP="004F6884">
            <w:pPr>
              <w:pStyle w:val="TAH"/>
            </w:pPr>
            <w:r>
              <w:rPr>
                <w:rFonts w:hint="eastAsia"/>
              </w:rPr>
              <w:t>R</w:t>
            </w:r>
            <w:r>
              <w:t>AN4</w:t>
            </w:r>
          </w:p>
        </w:tc>
      </w:tr>
      <w:tr w:rsidR="004F6884" w:rsidTr="00644E86">
        <w:tc>
          <w:tcPr>
            <w:tcW w:w="2547" w:type="dxa"/>
          </w:tcPr>
          <w:p w:rsidR="004F6884" w:rsidRPr="00644E86" w:rsidRDefault="004F6884" w:rsidP="00EF594D">
            <w:pPr>
              <w:rPr>
                <w:b/>
              </w:rPr>
            </w:pPr>
            <w:r w:rsidRPr="00644E86">
              <w:rPr>
                <w:b/>
              </w:rPr>
              <w:t>What is the UE behaviour if the parameters p-</w:t>
            </w:r>
            <w:proofErr w:type="spellStart"/>
            <w:r w:rsidRPr="00644E86">
              <w:rPr>
                <w:b/>
              </w:rPr>
              <w:t>MaxEUTRA</w:t>
            </w:r>
            <w:proofErr w:type="spellEnd"/>
            <w:r w:rsidRPr="00644E86">
              <w:rPr>
                <w:b/>
              </w:rPr>
              <w:t xml:space="preserve"> or p-NR-FR1 are not configured</w:t>
            </w:r>
          </w:p>
        </w:tc>
        <w:tc>
          <w:tcPr>
            <w:tcW w:w="2410" w:type="dxa"/>
          </w:tcPr>
          <w:p w:rsidR="004F6884" w:rsidRDefault="004F6884" w:rsidP="00EF594D">
            <w:r>
              <w:rPr>
                <w:rFonts w:hint="eastAsia"/>
              </w:rPr>
              <w:t>N</w:t>
            </w:r>
            <w:r>
              <w:t>o UE behaviour</w:t>
            </w:r>
          </w:p>
        </w:tc>
        <w:tc>
          <w:tcPr>
            <w:tcW w:w="2409" w:type="dxa"/>
          </w:tcPr>
          <w:p w:rsidR="004F6884" w:rsidRDefault="004F6884" w:rsidP="00EF594D">
            <w:r>
              <w:rPr>
                <w:rFonts w:hint="eastAsia"/>
              </w:rPr>
              <w:t>N</w:t>
            </w:r>
            <w:r>
              <w:t>ot included in the LS</w:t>
            </w:r>
          </w:p>
          <w:p w:rsidR="00E974A0" w:rsidRDefault="00E974A0" w:rsidP="00EF594D">
            <w:r>
              <w:t>M</w:t>
            </w:r>
            <w:r w:rsidRPr="00E974A0">
              <w:t>ost of the network deployments configure p-</w:t>
            </w:r>
            <w:proofErr w:type="spellStart"/>
            <w:r w:rsidRPr="00E974A0">
              <w:t>MaxEUTRA</w:t>
            </w:r>
            <w:proofErr w:type="spellEnd"/>
            <w:r w:rsidRPr="00E974A0">
              <w:t xml:space="preserve"> and p-NR-FR1 fields</w:t>
            </w:r>
          </w:p>
        </w:tc>
        <w:tc>
          <w:tcPr>
            <w:tcW w:w="2268" w:type="dxa"/>
          </w:tcPr>
          <w:p w:rsidR="004F6884" w:rsidRDefault="004F6884" w:rsidP="00EF594D">
            <w:r>
              <w:rPr>
                <w:rFonts w:hint="eastAsia"/>
              </w:rPr>
              <w:t>N</w:t>
            </w:r>
            <w:r>
              <w:t>o UE behaviour</w:t>
            </w:r>
          </w:p>
        </w:tc>
      </w:tr>
      <w:tr w:rsidR="004F6884" w:rsidTr="00644E86">
        <w:tc>
          <w:tcPr>
            <w:tcW w:w="2547" w:type="dxa"/>
          </w:tcPr>
          <w:p w:rsidR="004F6884" w:rsidRPr="00644E86" w:rsidRDefault="004F6884" w:rsidP="00EF594D">
            <w:pPr>
              <w:rPr>
                <w:b/>
              </w:rPr>
            </w:pPr>
            <w:r w:rsidRPr="00644E86">
              <w:rPr>
                <w:b/>
              </w:rPr>
              <w:t>What are the default values if the parameters are not configured</w:t>
            </w:r>
          </w:p>
        </w:tc>
        <w:tc>
          <w:tcPr>
            <w:tcW w:w="2410" w:type="dxa"/>
          </w:tcPr>
          <w:p w:rsidR="004F6884" w:rsidRDefault="004F6884" w:rsidP="00EF594D">
            <w:r>
              <w:rPr>
                <w:rFonts w:hint="eastAsia"/>
              </w:rPr>
              <w:t>N</w:t>
            </w:r>
            <w:r>
              <w:t>o default values</w:t>
            </w:r>
          </w:p>
        </w:tc>
        <w:tc>
          <w:tcPr>
            <w:tcW w:w="2409" w:type="dxa"/>
          </w:tcPr>
          <w:p w:rsidR="004F6884" w:rsidRDefault="004F6884" w:rsidP="00EF594D">
            <w:r>
              <w:rPr>
                <w:rFonts w:hint="eastAsia"/>
              </w:rPr>
              <w:t>N</w:t>
            </w:r>
            <w:r>
              <w:t>o default values</w:t>
            </w:r>
          </w:p>
        </w:tc>
        <w:tc>
          <w:tcPr>
            <w:tcW w:w="2268" w:type="dxa"/>
          </w:tcPr>
          <w:p w:rsidR="004F6884" w:rsidRDefault="004F6884" w:rsidP="00EF594D">
            <w:r>
              <w:t>Infinity</w:t>
            </w:r>
          </w:p>
          <w:p w:rsidR="004F6884" w:rsidRDefault="004F6884" w:rsidP="00EF594D">
            <w:r>
              <w:t>Only apply in RAN4 configured power calculation</w:t>
            </w:r>
          </w:p>
        </w:tc>
      </w:tr>
    </w:tbl>
    <w:p w:rsidR="004F6884" w:rsidRDefault="004F6884" w:rsidP="00EF594D"/>
    <w:p w:rsidR="00EF594D" w:rsidRDefault="00E974A0" w:rsidP="00EF594D">
      <w:r>
        <w:t xml:space="preserve">Based on the observation, we could see that if parameters </w:t>
      </w:r>
      <w:r w:rsidRPr="00E974A0">
        <w:t>p-</w:t>
      </w:r>
      <w:proofErr w:type="spellStart"/>
      <w:r w:rsidRPr="00E974A0">
        <w:t>MaxEUTRA</w:t>
      </w:r>
      <w:proofErr w:type="spellEnd"/>
      <w:r w:rsidRPr="00E974A0">
        <w:t xml:space="preserve"> or p-NR-FR1</w:t>
      </w:r>
      <w:r>
        <w:t xml:space="preserve"> are not configured, the UE behaviour is not specified by RAN1 and RAN4. From commercial point of view this is not a problem because RAN2 confirms that most of the network deployments always configure these parameters.</w:t>
      </w:r>
    </w:p>
    <w:p w:rsidR="00E974A0" w:rsidRDefault="00E974A0" w:rsidP="00EF594D">
      <w:r>
        <w:t xml:space="preserve">For conformance testing in RAN5, it’s important to verify only definitive UE behaviour based on the core requirements, otherwise it would be difficult to make a verdict about passing/failing a UE. Considering the UE behaviour is blank in RAN1 </w:t>
      </w:r>
      <w:r w:rsidR="0091706B">
        <w:t xml:space="preserve">and RAN4 </w:t>
      </w:r>
      <w:r>
        <w:t xml:space="preserve">when either of the parameter is not configured, it’s proposed that in RAN5 specification both parameters are </w:t>
      </w:r>
      <w:r w:rsidR="0091706B">
        <w:t xml:space="preserve">always </w:t>
      </w:r>
      <w:r>
        <w:t>configured in EN-DC test cases.</w:t>
      </w:r>
    </w:p>
    <w:p w:rsidR="00EF594D" w:rsidRPr="00E974A0" w:rsidRDefault="00E974A0" w:rsidP="00EF594D">
      <w:pPr>
        <w:rPr>
          <w:b/>
        </w:rPr>
      </w:pPr>
      <w:r w:rsidRPr="00E974A0">
        <w:rPr>
          <w:b/>
        </w:rPr>
        <w:t>Proposal 1: In RAN5 specification both parameters of p-</w:t>
      </w:r>
      <w:proofErr w:type="spellStart"/>
      <w:r w:rsidRPr="00E974A0">
        <w:rPr>
          <w:b/>
        </w:rPr>
        <w:t>MaxEUTRA</w:t>
      </w:r>
      <w:proofErr w:type="spellEnd"/>
      <w:r w:rsidRPr="00E974A0">
        <w:rPr>
          <w:b/>
        </w:rPr>
        <w:t xml:space="preserve"> or p-NR-FR1 are </w:t>
      </w:r>
      <w:r w:rsidR="0091706B">
        <w:rPr>
          <w:b/>
        </w:rPr>
        <w:t xml:space="preserve">always </w:t>
      </w:r>
      <w:r w:rsidRPr="00E974A0">
        <w:rPr>
          <w:b/>
        </w:rPr>
        <w:t>configured in EN-DC test cases.</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Pr>
          <w:rFonts w:hint="eastAsia"/>
        </w:rPr>
        <w:t xml:space="preserve"> </w:t>
      </w:r>
      <w:r w:rsidR="008B430A">
        <w:t xml:space="preserve">the </w:t>
      </w:r>
      <w:r w:rsidR="00467345">
        <w:t xml:space="preserve">handling </w:t>
      </w:r>
      <w:r w:rsidR="00467345" w:rsidRPr="00467345">
        <w:t>p-</w:t>
      </w:r>
      <w:proofErr w:type="spellStart"/>
      <w:r w:rsidR="00467345" w:rsidRPr="00467345">
        <w:t>MaxEUTRA</w:t>
      </w:r>
      <w:proofErr w:type="spellEnd"/>
      <w:r w:rsidR="00467345" w:rsidRPr="00467345">
        <w:t xml:space="preserve"> and p-NR-FR1. A</w:t>
      </w:r>
      <w:r w:rsidRPr="00086BFD">
        <w:t xml:space="preserve">ccording to the analysis, we have the following </w:t>
      </w:r>
      <w:r w:rsidR="008B430A">
        <w:t xml:space="preserve">observation </w:t>
      </w:r>
      <w:r>
        <w:t xml:space="preserve">and </w:t>
      </w:r>
      <w:r w:rsidRPr="00086BFD">
        <w:t>proposal:</w:t>
      </w:r>
      <w:r w:rsidRPr="00467345">
        <w:rPr>
          <w:rFonts w:hint="eastAsia"/>
        </w:rPr>
        <w:t xml:space="preserve"> </w:t>
      </w:r>
    </w:p>
    <w:p w:rsidR="00D20C48" w:rsidRPr="00E974A0" w:rsidRDefault="00D20C48" w:rsidP="00D20C48">
      <w:pPr>
        <w:rPr>
          <w:b/>
        </w:rPr>
      </w:pPr>
      <w:r w:rsidRPr="00E974A0">
        <w:rPr>
          <w:b/>
        </w:rPr>
        <w:t>Observation 1: The LS exchanges could be summarized as below table</w:t>
      </w:r>
    </w:p>
    <w:tbl>
      <w:tblPr>
        <w:tblStyle w:val="af8"/>
        <w:tblW w:w="9634" w:type="dxa"/>
        <w:tblLook w:val="04A0" w:firstRow="1" w:lastRow="0" w:firstColumn="1" w:lastColumn="0" w:noHBand="0" w:noVBand="1"/>
      </w:tblPr>
      <w:tblGrid>
        <w:gridCol w:w="2547"/>
        <w:gridCol w:w="2410"/>
        <w:gridCol w:w="2409"/>
        <w:gridCol w:w="2268"/>
      </w:tblGrid>
      <w:tr w:rsidR="00D20C48" w:rsidTr="00D56CBA">
        <w:tc>
          <w:tcPr>
            <w:tcW w:w="2547" w:type="dxa"/>
          </w:tcPr>
          <w:p w:rsidR="00D20C48" w:rsidRDefault="00D20C48" w:rsidP="00D56CBA">
            <w:pPr>
              <w:pStyle w:val="TAH"/>
            </w:pPr>
            <w:r>
              <w:rPr>
                <w:rFonts w:hint="eastAsia"/>
              </w:rPr>
              <w:lastRenderedPageBreak/>
              <w:t>Q</w:t>
            </w:r>
            <w:r>
              <w:t>uestions</w:t>
            </w:r>
          </w:p>
        </w:tc>
        <w:tc>
          <w:tcPr>
            <w:tcW w:w="2410" w:type="dxa"/>
          </w:tcPr>
          <w:p w:rsidR="00D20C48" w:rsidRDefault="00D20C48" w:rsidP="00D56CBA">
            <w:pPr>
              <w:pStyle w:val="TAH"/>
            </w:pPr>
            <w:r>
              <w:rPr>
                <w:rFonts w:hint="eastAsia"/>
              </w:rPr>
              <w:t>R</w:t>
            </w:r>
            <w:r>
              <w:t>AN1</w:t>
            </w:r>
          </w:p>
        </w:tc>
        <w:tc>
          <w:tcPr>
            <w:tcW w:w="2409" w:type="dxa"/>
          </w:tcPr>
          <w:p w:rsidR="00D20C48" w:rsidRDefault="00D20C48" w:rsidP="00D56CBA">
            <w:pPr>
              <w:pStyle w:val="TAH"/>
            </w:pPr>
            <w:r>
              <w:rPr>
                <w:rFonts w:hint="eastAsia"/>
              </w:rPr>
              <w:t>R</w:t>
            </w:r>
            <w:r>
              <w:t>AN2</w:t>
            </w:r>
          </w:p>
        </w:tc>
        <w:tc>
          <w:tcPr>
            <w:tcW w:w="2268" w:type="dxa"/>
          </w:tcPr>
          <w:p w:rsidR="00D20C48" w:rsidRDefault="00D20C48" w:rsidP="00D56CBA">
            <w:pPr>
              <w:pStyle w:val="TAH"/>
            </w:pPr>
            <w:r>
              <w:rPr>
                <w:rFonts w:hint="eastAsia"/>
              </w:rPr>
              <w:t>R</w:t>
            </w:r>
            <w:r>
              <w:t>AN4</w:t>
            </w:r>
          </w:p>
        </w:tc>
      </w:tr>
      <w:tr w:rsidR="00D20C48" w:rsidTr="00D56CBA">
        <w:tc>
          <w:tcPr>
            <w:tcW w:w="2547" w:type="dxa"/>
          </w:tcPr>
          <w:p w:rsidR="00D20C48" w:rsidRPr="00644E86" w:rsidRDefault="00D20C48" w:rsidP="00D56CBA">
            <w:pPr>
              <w:rPr>
                <w:b/>
              </w:rPr>
            </w:pPr>
            <w:r w:rsidRPr="00644E86">
              <w:rPr>
                <w:b/>
              </w:rPr>
              <w:t>What is the UE behaviour if the parameters p-</w:t>
            </w:r>
            <w:proofErr w:type="spellStart"/>
            <w:r w:rsidRPr="00644E86">
              <w:rPr>
                <w:b/>
              </w:rPr>
              <w:t>MaxEUTRA</w:t>
            </w:r>
            <w:proofErr w:type="spellEnd"/>
            <w:r w:rsidRPr="00644E86">
              <w:rPr>
                <w:b/>
              </w:rPr>
              <w:t xml:space="preserve"> or p-NR-FR1 are not configured</w:t>
            </w:r>
          </w:p>
        </w:tc>
        <w:tc>
          <w:tcPr>
            <w:tcW w:w="2410" w:type="dxa"/>
          </w:tcPr>
          <w:p w:rsidR="00D20C48" w:rsidRDefault="00D20C48" w:rsidP="00D56CBA">
            <w:r>
              <w:rPr>
                <w:rFonts w:hint="eastAsia"/>
              </w:rPr>
              <w:t>N</w:t>
            </w:r>
            <w:r>
              <w:t>o UE behaviour</w:t>
            </w:r>
          </w:p>
        </w:tc>
        <w:tc>
          <w:tcPr>
            <w:tcW w:w="2409" w:type="dxa"/>
          </w:tcPr>
          <w:p w:rsidR="00D20C48" w:rsidRDefault="00D20C48" w:rsidP="00D56CBA">
            <w:r>
              <w:rPr>
                <w:rFonts w:hint="eastAsia"/>
              </w:rPr>
              <w:t>N</w:t>
            </w:r>
            <w:r>
              <w:t xml:space="preserve">ot </w:t>
            </w:r>
            <w:r w:rsidR="009B533E">
              <w:t>mentioned</w:t>
            </w:r>
            <w:r>
              <w:t xml:space="preserve"> in the LS</w:t>
            </w:r>
          </w:p>
          <w:p w:rsidR="00D20C48" w:rsidRDefault="00D20C48" w:rsidP="00D56CBA">
            <w:r>
              <w:t>M</w:t>
            </w:r>
            <w:r w:rsidRPr="00E974A0">
              <w:t>ost of the network deployments configure p-</w:t>
            </w:r>
            <w:proofErr w:type="spellStart"/>
            <w:r w:rsidRPr="00E974A0">
              <w:t>MaxEUTRA</w:t>
            </w:r>
            <w:proofErr w:type="spellEnd"/>
            <w:r w:rsidRPr="00E974A0">
              <w:t xml:space="preserve"> and p-NR-FR1 fields</w:t>
            </w:r>
          </w:p>
        </w:tc>
        <w:tc>
          <w:tcPr>
            <w:tcW w:w="2268" w:type="dxa"/>
          </w:tcPr>
          <w:p w:rsidR="00D20C48" w:rsidRDefault="00D20C48" w:rsidP="00D56CBA">
            <w:r>
              <w:rPr>
                <w:rFonts w:hint="eastAsia"/>
              </w:rPr>
              <w:t>N</w:t>
            </w:r>
            <w:r>
              <w:t>o UE behaviour</w:t>
            </w:r>
          </w:p>
        </w:tc>
      </w:tr>
      <w:tr w:rsidR="00D20C48" w:rsidTr="00D56CBA">
        <w:tc>
          <w:tcPr>
            <w:tcW w:w="2547" w:type="dxa"/>
          </w:tcPr>
          <w:p w:rsidR="00D20C48" w:rsidRPr="00644E86" w:rsidRDefault="00D20C48" w:rsidP="00D56CBA">
            <w:pPr>
              <w:rPr>
                <w:b/>
              </w:rPr>
            </w:pPr>
            <w:r w:rsidRPr="00644E86">
              <w:rPr>
                <w:b/>
              </w:rPr>
              <w:t>What are the default values if the parameters are not configured</w:t>
            </w:r>
          </w:p>
        </w:tc>
        <w:tc>
          <w:tcPr>
            <w:tcW w:w="2410" w:type="dxa"/>
          </w:tcPr>
          <w:p w:rsidR="00D20C48" w:rsidRDefault="00D20C48" w:rsidP="00D56CBA">
            <w:r>
              <w:rPr>
                <w:rFonts w:hint="eastAsia"/>
              </w:rPr>
              <w:t>N</w:t>
            </w:r>
            <w:r>
              <w:t>o default values</w:t>
            </w:r>
            <w:bookmarkStart w:id="3" w:name="_GoBack"/>
            <w:bookmarkEnd w:id="3"/>
          </w:p>
        </w:tc>
        <w:tc>
          <w:tcPr>
            <w:tcW w:w="2409" w:type="dxa"/>
          </w:tcPr>
          <w:p w:rsidR="00D20C48" w:rsidRDefault="00D20C48" w:rsidP="00D56CBA">
            <w:r>
              <w:rPr>
                <w:rFonts w:hint="eastAsia"/>
              </w:rPr>
              <w:t>N</w:t>
            </w:r>
            <w:r>
              <w:t>o default values</w:t>
            </w:r>
          </w:p>
        </w:tc>
        <w:tc>
          <w:tcPr>
            <w:tcW w:w="2268" w:type="dxa"/>
          </w:tcPr>
          <w:p w:rsidR="00D20C48" w:rsidRDefault="00D20C48" w:rsidP="00D56CBA">
            <w:r>
              <w:t>Infinity</w:t>
            </w:r>
          </w:p>
          <w:p w:rsidR="00D20C48" w:rsidRDefault="00D20C48" w:rsidP="00D56CBA">
            <w:r>
              <w:t>Only apply in RAN4 configured power calculation</w:t>
            </w:r>
          </w:p>
        </w:tc>
      </w:tr>
    </w:tbl>
    <w:p w:rsidR="00D20C48" w:rsidRDefault="00D20C48" w:rsidP="00D20C48">
      <w:pPr>
        <w:rPr>
          <w:b/>
        </w:rPr>
      </w:pPr>
    </w:p>
    <w:p w:rsidR="00D20C48" w:rsidRPr="00E974A0" w:rsidRDefault="00D20C48" w:rsidP="00D20C48">
      <w:pPr>
        <w:rPr>
          <w:b/>
        </w:rPr>
      </w:pPr>
      <w:r w:rsidRPr="00E974A0">
        <w:rPr>
          <w:b/>
        </w:rPr>
        <w:t>Proposal 1: In RAN5 specification both parameters of p-</w:t>
      </w:r>
      <w:proofErr w:type="spellStart"/>
      <w:r w:rsidRPr="00E974A0">
        <w:rPr>
          <w:b/>
        </w:rPr>
        <w:t>MaxEUTRA</w:t>
      </w:r>
      <w:proofErr w:type="spellEnd"/>
      <w:r w:rsidRPr="00E974A0">
        <w:rPr>
          <w:b/>
        </w:rPr>
        <w:t xml:space="preserve"> or p-NR-FR1 are </w:t>
      </w:r>
      <w:r w:rsidR="0091706B">
        <w:rPr>
          <w:b/>
        </w:rPr>
        <w:t xml:space="preserve">always </w:t>
      </w:r>
      <w:r w:rsidRPr="00E974A0">
        <w:rPr>
          <w:b/>
        </w:rPr>
        <w:t>configured in EN-DC test cases.</w:t>
      </w:r>
    </w:p>
    <w:p w:rsidR="00B22DA6" w:rsidRDefault="00B22DA6" w:rsidP="00B22DA6">
      <w:pPr>
        <w:pStyle w:val="1"/>
        <w:numPr>
          <w:ilvl w:val="0"/>
          <w:numId w:val="0"/>
        </w:numPr>
        <w:rPr>
          <w:rFonts w:eastAsia="宋体"/>
          <w:lang w:eastAsia="zh-CN"/>
        </w:rPr>
      </w:pPr>
      <w:r>
        <w:t>References</w:t>
      </w:r>
    </w:p>
    <w:p w:rsidR="00D17D4C" w:rsidRDefault="00D17D4C" w:rsidP="00D17D4C">
      <w:pPr>
        <w:numPr>
          <w:ilvl w:val="0"/>
          <w:numId w:val="20"/>
        </w:numPr>
        <w:overflowPunct/>
        <w:autoSpaceDE/>
        <w:autoSpaceDN/>
        <w:adjustRightInd/>
        <w:textAlignment w:val="auto"/>
        <w:rPr>
          <w:lang w:val="it-IT"/>
        </w:rPr>
      </w:pPr>
      <w:r w:rsidRPr="00D17D4C">
        <w:rPr>
          <w:lang w:val="it-IT"/>
        </w:rPr>
        <w:t>R5-217995</w:t>
      </w:r>
      <w:r w:rsidRPr="00D17D4C">
        <w:rPr>
          <w:lang w:val="it-IT"/>
        </w:rPr>
        <w:tab/>
      </w:r>
      <w:r w:rsidRPr="00114DDE">
        <w:rPr>
          <w:rFonts w:ascii="Arial" w:hAnsi="Arial" w:cs="Arial"/>
          <w:bCs/>
        </w:rPr>
        <w:t xml:space="preserve">LS on configuration of </w:t>
      </w:r>
      <w:r w:rsidRPr="00F32020">
        <w:rPr>
          <w:rFonts w:ascii="Arial" w:hAnsi="Arial" w:cs="Arial"/>
        </w:rPr>
        <w:t>p-</w:t>
      </w:r>
      <w:proofErr w:type="spellStart"/>
      <w:r w:rsidRPr="00F32020">
        <w:rPr>
          <w:rFonts w:ascii="Arial" w:hAnsi="Arial" w:cs="Arial"/>
        </w:rPr>
        <w:t>MaxEUTRA</w:t>
      </w:r>
      <w:proofErr w:type="spellEnd"/>
      <w:r w:rsidRPr="00F32020">
        <w:rPr>
          <w:rFonts w:ascii="Arial" w:hAnsi="Arial" w:cs="Arial"/>
        </w:rPr>
        <w:t xml:space="preserve"> and p-NR-FR1</w:t>
      </w:r>
      <w:r>
        <w:rPr>
          <w:rFonts w:ascii="Arial" w:hAnsi="Arial" w:cs="Arial"/>
        </w:rPr>
        <w:t>, RAN5#93</w:t>
      </w:r>
    </w:p>
    <w:p w:rsidR="000B5D31" w:rsidRDefault="000B5D31" w:rsidP="000B5D31">
      <w:pPr>
        <w:numPr>
          <w:ilvl w:val="0"/>
          <w:numId w:val="20"/>
        </w:numPr>
        <w:overflowPunct/>
        <w:autoSpaceDE/>
        <w:autoSpaceDN/>
        <w:adjustRightInd/>
        <w:textAlignment w:val="auto"/>
        <w:rPr>
          <w:lang w:val="it-IT"/>
        </w:rPr>
      </w:pPr>
      <w:r w:rsidRPr="000B5D31">
        <w:rPr>
          <w:lang w:val="it-IT"/>
        </w:rPr>
        <w:t>R5-222070</w:t>
      </w:r>
      <w:r w:rsidRPr="000B5D31">
        <w:rPr>
          <w:lang w:val="it-IT"/>
        </w:rPr>
        <w:tab/>
        <w:t>Reply LS on configuration of p-MaxEUTRA and p-NR-FR1</w:t>
      </w:r>
      <w:r w:rsidR="00796842">
        <w:rPr>
          <w:lang w:val="it-IT"/>
        </w:rPr>
        <w:t xml:space="preserve">, </w:t>
      </w:r>
      <w:r w:rsidR="00364146">
        <w:rPr>
          <w:lang w:val="it-IT"/>
        </w:rPr>
        <w:t xml:space="preserve">RAN1, </w:t>
      </w:r>
      <w:r w:rsidR="00796842">
        <w:rPr>
          <w:lang w:val="it-IT"/>
        </w:rPr>
        <w:t>RAN5#95</w:t>
      </w:r>
    </w:p>
    <w:p w:rsidR="00DC445B" w:rsidRPr="000B5D31" w:rsidRDefault="00DC445B" w:rsidP="000B5D31">
      <w:pPr>
        <w:numPr>
          <w:ilvl w:val="0"/>
          <w:numId w:val="20"/>
        </w:numPr>
        <w:overflowPunct/>
        <w:autoSpaceDE/>
        <w:autoSpaceDN/>
        <w:adjustRightInd/>
        <w:textAlignment w:val="auto"/>
        <w:rPr>
          <w:lang w:val="it-IT"/>
        </w:rPr>
      </w:pPr>
      <w:r w:rsidRPr="000B5D31">
        <w:rPr>
          <w:lang w:val="it-IT"/>
        </w:rPr>
        <w:t>R5-222069</w:t>
      </w:r>
      <w:r w:rsidRPr="000B5D31">
        <w:rPr>
          <w:lang w:val="it-IT"/>
        </w:rPr>
        <w:tab/>
        <w:t>Reply LS on configuration of p-MaxEUTRA and p-NR-FR1</w:t>
      </w:r>
      <w:r>
        <w:rPr>
          <w:lang w:val="it-IT"/>
        </w:rPr>
        <w:t xml:space="preserve">, </w:t>
      </w:r>
      <w:r w:rsidR="00364146">
        <w:rPr>
          <w:lang w:val="it-IT"/>
        </w:rPr>
        <w:t xml:space="preserve">RAN4, </w:t>
      </w:r>
      <w:r>
        <w:rPr>
          <w:lang w:val="it-IT"/>
        </w:rPr>
        <w:t>RAN5#95</w:t>
      </w:r>
    </w:p>
    <w:p w:rsidR="000B5D31" w:rsidRDefault="000B5D31" w:rsidP="000B5D31">
      <w:pPr>
        <w:numPr>
          <w:ilvl w:val="0"/>
          <w:numId w:val="20"/>
        </w:numPr>
        <w:overflowPunct/>
        <w:autoSpaceDE/>
        <w:autoSpaceDN/>
        <w:adjustRightInd/>
        <w:textAlignment w:val="auto"/>
        <w:rPr>
          <w:lang w:val="it-IT"/>
        </w:rPr>
      </w:pPr>
      <w:r w:rsidRPr="000B5D31">
        <w:rPr>
          <w:lang w:val="it-IT"/>
        </w:rPr>
        <w:t>R5-223915</w:t>
      </w:r>
      <w:r w:rsidRPr="000B5D31">
        <w:rPr>
          <w:lang w:val="it-IT"/>
        </w:rPr>
        <w:tab/>
        <w:t>Reply LS on configuration of p-MaxEUTRA and p-NR-FR1</w:t>
      </w:r>
      <w:r w:rsidR="00DC445B">
        <w:rPr>
          <w:lang w:val="it-IT"/>
        </w:rPr>
        <w:t xml:space="preserve">, </w:t>
      </w:r>
      <w:r w:rsidR="00364146">
        <w:rPr>
          <w:lang w:val="it-IT"/>
        </w:rPr>
        <w:t>RAN1, R</w:t>
      </w:r>
      <w:r w:rsidR="00DC445B">
        <w:rPr>
          <w:lang w:val="it-IT"/>
        </w:rPr>
        <w:t>AN5#96</w:t>
      </w:r>
    </w:p>
    <w:p w:rsidR="000B5D31" w:rsidRPr="000B5D31" w:rsidRDefault="000B5D31" w:rsidP="000B5D31">
      <w:pPr>
        <w:numPr>
          <w:ilvl w:val="0"/>
          <w:numId w:val="20"/>
        </w:numPr>
        <w:overflowPunct/>
        <w:autoSpaceDE/>
        <w:autoSpaceDN/>
        <w:adjustRightInd/>
        <w:textAlignment w:val="auto"/>
        <w:rPr>
          <w:lang w:val="it-IT"/>
        </w:rPr>
      </w:pPr>
      <w:r w:rsidRPr="000B5D31">
        <w:rPr>
          <w:lang w:val="it-IT"/>
        </w:rPr>
        <w:t>R5-223916</w:t>
      </w:r>
      <w:r w:rsidRPr="000B5D31">
        <w:rPr>
          <w:lang w:val="it-IT"/>
        </w:rPr>
        <w:tab/>
        <w:t>Reply LS on configuration of p-MaxEUTRA and p-NR-FR1</w:t>
      </w:r>
      <w:r w:rsidR="00364146">
        <w:rPr>
          <w:lang w:val="it-IT"/>
        </w:rPr>
        <w:t>, RAN2, RAN5#96</w:t>
      </w:r>
    </w:p>
    <w:p w:rsidR="00F74D72" w:rsidRPr="003C3CD8" w:rsidRDefault="000B5D31" w:rsidP="000B5D31">
      <w:pPr>
        <w:numPr>
          <w:ilvl w:val="0"/>
          <w:numId w:val="20"/>
        </w:numPr>
        <w:overflowPunct/>
        <w:autoSpaceDE/>
        <w:autoSpaceDN/>
        <w:adjustRightInd/>
        <w:textAlignment w:val="auto"/>
        <w:rPr>
          <w:lang w:val="it-IT"/>
        </w:rPr>
      </w:pPr>
      <w:r w:rsidRPr="000B5D31">
        <w:rPr>
          <w:lang w:val="it-IT"/>
        </w:rPr>
        <w:t>R5-223921</w:t>
      </w:r>
      <w:r w:rsidRPr="000B5D31">
        <w:rPr>
          <w:lang w:val="it-IT"/>
        </w:rPr>
        <w:tab/>
        <w:t>Further Reply LS on configuration of p-MaxEUTRA and p-NR-FR1</w:t>
      </w:r>
      <w:r w:rsidR="00364146">
        <w:rPr>
          <w:lang w:val="it-IT"/>
        </w:rPr>
        <w:t>, RAN4, RAN5#96</w:t>
      </w:r>
    </w:p>
    <w:sectPr w:rsidR="00F74D72" w:rsidRPr="003C3CD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EA7" w:rsidRDefault="00984EA7" w:rsidP="0052762B">
      <w:r>
        <w:separator/>
      </w:r>
    </w:p>
  </w:endnote>
  <w:endnote w:type="continuationSeparator" w:id="0">
    <w:p w:rsidR="00984EA7" w:rsidRDefault="00984EA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EA7" w:rsidRDefault="00984EA7" w:rsidP="0052762B">
      <w:r>
        <w:separator/>
      </w:r>
    </w:p>
  </w:footnote>
  <w:footnote w:type="continuationSeparator" w:id="0">
    <w:p w:rsidR="00984EA7" w:rsidRDefault="00984EA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BD5554"/>
    <w:multiLevelType w:val="hybridMultilevel"/>
    <w:tmpl w:val="65562C02"/>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6E3D06"/>
    <w:multiLevelType w:val="hybridMultilevel"/>
    <w:tmpl w:val="35B272DA"/>
    <w:lvl w:ilvl="0" w:tplc="3490F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720481"/>
    <w:multiLevelType w:val="hybridMultilevel"/>
    <w:tmpl w:val="F24CF82E"/>
    <w:lvl w:ilvl="0" w:tplc="72C8E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E4F81"/>
    <w:multiLevelType w:val="hybridMultilevel"/>
    <w:tmpl w:val="7C3A4416"/>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44CEA"/>
    <w:multiLevelType w:val="hybridMultilevel"/>
    <w:tmpl w:val="8D1E4DD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D6175"/>
    <w:multiLevelType w:val="hybridMultilevel"/>
    <w:tmpl w:val="137019A4"/>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39BB0AAF"/>
    <w:multiLevelType w:val="hybridMultilevel"/>
    <w:tmpl w:val="108E8A5A"/>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4" w15:restartNumberingAfterBreak="0">
    <w:nsid w:val="3C3209F6"/>
    <w:multiLevelType w:val="hybridMultilevel"/>
    <w:tmpl w:val="16648324"/>
    <w:lvl w:ilvl="0" w:tplc="A1548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0E97E69"/>
    <w:multiLevelType w:val="hybridMultilevel"/>
    <w:tmpl w:val="52E48C06"/>
    <w:lvl w:ilvl="0" w:tplc="207C953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2B3F28"/>
    <w:multiLevelType w:val="hybridMultilevel"/>
    <w:tmpl w:val="677A346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DA27CD"/>
    <w:multiLevelType w:val="hybridMultilevel"/>
    <w:tmpl w:val="1EC82F32"/>
    <w:lvl w:ilvl="0" w:tplc="DDEA09B8">
      <w:start w:val="1"/>
      <w:numFmt w:val="bullet"/>
      <w:lvlText w:val=""/>
      <w:lvlJc w:val="left"/>
      <w:pPr>
        <w:tabs>
          <w:tab w:val="num" w:pos="644"/>
        </w:tabs>
        <w:ind w:left="644" w:hanging="360"/>
      </w:pPr>
      <w:rPr>
        <w:rFonts w:ascii="Wingdings" w:hAnsi="Wingdings" w:hint="default"/>
      </w:rPr>
    </w:lvl>
    <w:lvl w:ilvl="1" w:tplc="14FC6C92">
      <w:start w:val="1"/>
      <w:numFmt w:val="bullet"/>
      <w:lvlText w:val=""/>
      <w:lvlJc w:val="left"/>
      <w:pPr>
        <w:tabs>
          <w:tab w:val="num" w:pos="1364"/>
        </w:tabs>
        <w:ind w:left="1364" w:hanging="360"/>
      </w:pPr>
      <w:rPr>
        <w:rFonts w:ascii="Wingdings" w:hAnsi="Wingdings" w:hint="default"/>
      </w:rPr>
    </w:lvl>
    <w:lvl w:ilvl="2" w:tplc="9AE8296A" w:tentative="1">
      <w:start w:val="1"/>
      <w:numFmt w:val="bullet"/>
      <w:lvlText w:val=""/>
      <w:lvlJc w:val="left"/>
      <w:pPr>
        <w:tabs>
          <w:tab w:val="num" w:pos="2084"/>
        </w:tabs>
        <w:ind w:left="2084" w:hanging="360"/>
      </w:pPr>
      <w:rPr>
        <w:rFonts w:ascii="Wingdings" w:hAnsi="Wingdings" w:hint="default"/>
      </w:rPr>
    </w:lvl>
    <w:lvl w:ilvl="3" w:tplc="23BC2546" w:tentative="1">
      <w:start w:val="1"/>
      <w:numFmt w:val="bullet"/>
      <w:lvlText w:val=""/>
      <w:lvlJc w:val="left"/>
      <w:pPr>
        <w:tabs>
          <w:tab w:val="num" w:pos="2804"/>
        </w:tabs>
        <w:ind w:left="2804" w:hanging="360"/>
      </w:pPr>
      <w:rPr>
        <w:rFonts w:ascii="Wingdings" w:hAnsi="Wingdings" w:hint="default"/>
      </w:rPr>
    </w:lvl>
    <w:lvl w:ilvl="4" w:tplc="4A02A87A" w:tentative="1">
      <w:start w:val="1"/>
      <w:numFmt w:val="bullet"/>
      <w:lvlText w:val=""/>
      <w:lvlJc w:val="left"/>
      <w:pPr>
        <w:tabs>
          <w:tab w:val="num" w:pos="3524"/>
        </w:tabs>
        <w:ind w:left="3524" w:hanging="360"/>
      </w:pPr>
      <w:rPr>
        <w:rFonts w:ascii="Wingdings" w:hAnsi="Wingdings" w:hint="default"/>
      </w:rPr>
    </w:lvl>
    <w:lvl w:ilvl="5" w:tplc="E5A80386" w:tentative="1">
      <w:start w:val="1"/>
      <w:numFmt w:val="bullet"/>
      <w:lvlText w:val=""/>
      <w:lvlJc w:val="left"/>
      <w:pPr>
        <w:tabs>
          <w:tab w:val="num" w:pos="4244"/>
        </w:tabs>
        <w:ind w:left="4244" w:hanging="360"/>
      </w:pPr>
      <w:rPr>
        <w:rFonts w:ascii="Wingdings" w:hAnsi="Wingdings" w:hint="default"/>
      </w:rPr>
    </w:lvl>
    <w:lvl w:ilvl="6" w:tplc="9954C152" w:tentative="1">
      <w:start w:val="1"/>
      <w:numFmt w:val="bullet"/>
      <w:lvlText w:val=""/>
      <w:lvlJc w:val="left"/>
      <w:pPr>
        <w:tabs>
          <w:tab w:val="num" w:pos="4964"/>
        </w:tabs>
        <w:ind w:left="4964" w:hanging="360"/>
      </w:pPr>
      <w:rPr>
        <w:rFonts w:ascii="Wingdings" w:hAnsi="Wingdings" w:hint="default"/>
      </w:rPr>
    </w:lvl>
    <w:lvl w:ilvl="7" w:tplc="1A2EDEA2" w:tentative="1">
      <w:start w:val="1"/>
      <w:numFmt w:val="bullet"/>
      <w:lvlText w:val=""/>
      <w:lvlJc w:val="left"/>
      <w:pPr>
        <w:tabs>
          <w:tab w:val="num" w:pos="5684"/>
        </w:tabs>
        <w:ind w:left="5684" w:hanging="360"/>
      </w:pPr>
      <w:rPr>
        <w:rFonts w:ascii="Wingdings" w:hAnsi="Wingdings" w:hint="default"/>
      </w:rPr>
    </w:lvl>
    <w:lvl w:ilvl="8" w:tplc="8B4ED218"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6"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936C04"/>
    <w:multiLevelType w:val="hybridMultilevel"/>
    <w:tmpl w:val="6C022A32"/>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777A4656"/>
    <w:multiLevelType w:val="hybridMultilevel"/>
    <w:tmpl w:val="BE3802E0"/>
    <w:lvl w:ilvl="0" w:tplc="44C0C4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8E82864"/>
    <w:multiLevelType w:val="hybridMultilevel"/>
    <w:tmpl w:val="8732FF38"/>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41"/>
  </w:num>
  <w:num w:numId="5">
    <w:abstractNumId w:val="40"/>
  </w:num>
  <w:num w:numId="6">
    <w:abstractNumId w:val="18"/>
  </w:num>
  <w:num w:numId="7">
    <w:abstractNumId w:val="31"/>
  </w:num>
  <w:num w:numId="8">
    <w:abstractNumId w:val="46"/>
  </w:num>
  <w:num w:numId="9">
    <w:abstractNumId w:val="14"/>
  </w:num>
  <w:num w:numId="10">
    <w:abstractNumId w:val="0"/>
  </w:num>
  <w:num w:numId="11">
    <w:abstractNumId w:val="29"/>
  </w:num>
  <w:num w:numId="12">
    <w:abstractNumId w:val="35"/>
  </w:num>
  <w:num w:numId="13">
    <w:abstractNumId w:val="25"/>
  </w:num>
  <w:num w:numId="14">
    <w:abstractNumId w:val="36"/>
  </w:num>
  <w:num w:numId="15">
    <w:abstractNumId w:val="16"/>
  </w:num>
  <w:num w:numId="16">
    <w:abstractNumId w:val="20"/>
  </w:num>
  <w:num w:numId="17">
    <w:abstractNumId w:val="17"/>
  </w:num>
  <w:num w:numId="18">
    <w:abstractNumId w:val="43"/>
  </w:num>
  <w:num w:numId="19">
    <w:abstractNumId w:val="23"/>
  </w:num>
  <w:num w:numId="20">
    <w:abstractNumId w:val="42"/>
  </w:num>
  <w:num w:numId="21">
    <w:abstractNumId w:val="33"/>
  </w:num>
  <w:num w:numId="22">
    <w:abstractNumId w:val="19"/>
  </w:num>
  <w:num w:numId="23">
    <w:abstractNumId w:val="12"/>
  </w:num>
  <w:num w:numId="24">
    <w:abstractNumId w:val="11"/>
  </w:num>
  <w:num w:numId="25">
    <w:abstractNumId w:val="39"/>
  </w:num>
  <w:num w:numId="26">
    <w:abstractNumId w:val="6"/>
  </w:num>
  <w:num w:numId="27">
    <w:abstractNumId w:val="13"/>
  </w:num>
  <w:num w:numId="28">
    <w:abstractNumId w:val="27"/>
  </w:num>
  <w:num w:numId="29">
    <w:abstractNumId w:val="8"/>
  </w:num>
  <w:num w:numId="30">
    <w:abstractNumId w:val="7"/>
  </w:num>
  <w:num w:numId="31">
    <w:abstractNumId w:val="2"/>
  </w:num>
  <w:num w:numId="32">
    <w:abstractNumId w:val="24"/>
  </w:num>
  <w:num w:numId="33">
    <w:abstractNumId w:val="26"/>
  </w:num>
  <w:num w:numId="34">
    <w:abstractNumId w:val="21"/>
  </w:num>
  <w:num w:numId="35">
    <w:abstractNumId w:val="45"/>
  </w:num>
  <w:num w:numId="36">
    <w:abstractNumId w:val="38"/>
  </w:num>
  <w:num w:numId="37">
    <w:abstractNumId w:val="10"/>
  </w:num>
  <w:num w:numId="38">
    <w:abstractNumId w:val="4"/>
  </w:num>
  <w:num w:numId="39">
    <w:abstractNumId w:val="32"/>
  </w:num>
  <w:num w:numId="40">
    <w:abstractNumId w:val="1"/>
  </w:num>
  <w:num w:numId="41">
    <w:abstractNumId w:val="37"/>
  </w:num>
  <w:num w:numId="42">
    <w:abstractNumId w:val="15"/>
  </w:num>
  <w:num w:numId="43">
    <w:abstractNumId w:val="3"/>
  </w:num>
  <w:num w:numId="44">
    <w:abstractNumId w:val="30"/>
  </w:num>
  <w:num w:numId="45">
    <w:abstractNumId w:val="34"/>
  </w:num>
  <w:num w:numId="46">
    <w:abstractNumId w:val="5"/>
  </w:num>
  <w:num w:numId="47">
    <w:abstractNumId w:val="4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06B"/>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20C4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4FDCC-F29F-467F-A6D3-2E209C4B4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566</TotalTime>
  <Pages>5</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49</cp:revision>
  <cp:lastPrinted>2010-01-07T02:23:00Z</cp:lastPrinted>
  <dcterms:created xsi:type="dcterms:W3CDTF">2022-07-19T03:38:00Z</dcterms:created>
  <dcterms:modified xsi:type="dcterms:W3CDTF">2022-08-13T03:52:00Z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(3)E9XMgsoGZJ4CXpg4T/qJ7oPkubBWPxtdj5GHL+8KPJfxvjZv19BH6NzbV27Wu5GgeQQne5NO
BcZNkDVmbb/8JPPv9c+aLEzAXhDUwf9hTpC7HHerhxFqG4xrM/TWe3vt+cy/kmz9beHP6bbT
jBypVXS+gt0qtpWBJqGyU6l3APD9blVkyajF2WGXi3yCRG7a+w0i/jYuNnEbxfshUYGdC/f8
MmoFCehUi5qml9OrJQ</vt:lpwstr>
  </property>
  <property fmtid="{D5CDD505-2E9C-101B-9397-08002B2CF9AE}" pid="15" name="_2015_ms_pID_725343_00">
    <vt:lpwstr>_2015_ms_pID_725343</vt:lpwstr>
  </property>
  <property fmtid="{D5CDD505-2E9C-101B-9397-08002B2CF9AE}" pid="16" name="_2015_ms_pID_7253431">
    <vt:lpwstr>F4607cCHZJqlGfVPRF6C+zDiaPMuDirhKiNBiEMrhVWUwq3pDdX3lg
w6hoHO3xg/jh1t9ak0SwJYYd2F6YtB+IcpQyTiyHv4vPxpowueAlhqHb1WWpYzW+bvQG+MAh
A4feiFAIli3bNyEWs/sVu4ROq0eKrH9JZvHOedLXqK3ElBt5WQUGiRBFOOfH4d+1fCVJjbdZ
ORw5leF2fLUsMnZ1ifqoT6tuD8VSIlTaIZEt</vt:lpwstr>
  </property>
  <property fmtid="{D5CDD505-2E9C-101B-9397-08002B2CF9AE}" pid="17" name="_2015_ms_pID_7253431_00">
    <vt:lpwstr>_2015_ms_pID_7253431</vt:lpwstr>
  </property>
  <property fmtid="{D5CDD505-2E9C-101B-9397-08002B2CF9AE}" pid="18" name="_2015_ms_pID_7253432">
    <vt:lpwstr>0A==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1634819511</vt:lpwstr>
  </property>
</Properties>
</file>